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60" w:rsidRPr="00EB3CA7" w:rsidRDefault="00430460" w:rsidP="00430460">
      <w:pPr>
        <w:autoSpaceDN w:val="0"/>
        <w:contextualSpacing/>
        <w:jc w:val="right"/>
        <w:rPr>
          <w:bCs/>
          <w:sz w:val="22"/>
          <w:szCs w:val="22"/>
        </w:rPr>
      </w:pPr>
      <w:r w:rsidRPr="00EB3CA7">
        <w:rPr>
          <w:bCs/>
          <w:sz w:val="22"/>
          <w:szCs w:val="22"/>
        </w:rPr>
        <w:t xml:space="preserve">Приложение </w:t>
      </w:r>
      <w:r w:rsidR="0069080E">
        <w:rPr>
          <w:bCs/>
          <w:sz w:val="22"/>
          <w:szCs w:val="22"/>
        </w:rPr>
        <w:t>8</w:t>
      </w:r>
      <w:r w:rsidRPr="00EB3CA7">
        <w:rPr>
          <w:bCs/>
          <w:sz w:val="22"/>
          <w:szCs w:val="22"/>
        </w:rPr>
        <w:t xml:space="preserve"> к письму </w:t>
      </w:r>
    </w:p>
    <w:p w:rsidR="00430460" w:rsidRPr="00EB3CA7" w:rsidRDefault="00430460" w:rsidP="00430460">
      <w:pPr>
        <w:autoSpaceDN w:val="0"/>
        <w:contextualSpacing/>
        <w:jc w:val="right"/>
        <w:rPr>
          <w:bCs/>
          <w:sz w:val="22"/>
          <w:szCs w:val="22"/>
        </w:rPr>
      </w:pPr>
      <w:r>
        <w:rPr>
          <w:bCs/>
          <w:sz w:val="22"/>
          <w:szCs w:val="22"/>
        </w:rPr>
        <w:t xml:space="preserve">Рособрнадзора от           </w:t>
      </w:r>
      <w:r w:rsidRPr="00EB3CA7">
        <w:rPr>
          <w:bCs/>
          <w:sz w:val="22"/>
          <w:szCs w:val="22"/>
        </w:rPr>
        <w:t xml:space="preserve">№     </w:t>
      </w:r>
    </w:p>
    <w:p w:rsidR="00430460" w:rsidRPr="004C2EAD" w:rsidRDefault="00430460" w:rsidP="00430460">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jc w:val="center"/>
        <w:rPr>
          <w:b/>
          <w:i/>
          <w:sz w:val="56"/>
          <w:szCs w:val="56"/>
        </w:rPr>
      </w:pPr>
    </w:p>
    <w:p w:rsidR="007F143F" w:rsidRDefault="007F143F" w:rsidP="00430460">
      <w:pP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1F68A2" w:rsidRPr="00430460" w:rsidRDefault="001F68A2" w:rsidP="005B19D8">
      <w:pPr>
        <w:jc w:val="center"/>
        <w:rPr>
          <w:b/>
          <w:sz w:val="44"/>
          <w:szCs w:val="48"/>
        </w:rPr>
      </w:pPr>
      <w:r w:rsidRPr="00430460">
        <w:rPr>
          <w:b/>
          <w:sz w:val="44"/>
          <w:szCs w:val="48"/>
        </w:rPr>
        <w:t>Методические рекомендации для экспертов, участвующих в проверке итогового сочинения (изложения) </w:t>
      </w:r>
    </w:p>
    <w:p w:rsidR="001F68A2" w:rsidRDefault="001F68A2" w:rsidP="003162A1">
      <w:pPr>
        <w:jc w:val="center"/>
        <w:rPr>
          <w:b/>
          <w:sz w:val="48"/>
          <w:szCs w:val="48"/>
        </w:rPr>
      </w:pPr>
    </w:p>
    <w:p w:rsidR="001F68A2" w:rsidRDefault="001F68A2" w:rsidP="003162A1">
      <w:pPr>
        <w:tabs>
          <w:tab w:val="left" w:pos="5445"/>
        </w:tabs>
        <w:jc w:val="both"/>
        <w:rPr>
          <w:b/>
          <w:sz w:val="56"/>
          <w:szCs w:val="56"/>
        </w:rPr>
      </w:pPr>
      <w:r>
        <w:rPr>
          <w:b/>
          <w:sz w:val="56"/>
          <w:szCs w:val="56"/>
        </w:rPr>
        <w:tab/>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Pr="00B405EB" w:rsidRDefault="007F143F" w:rsidP="003162A1">
      <w:pPr>
        <w:ind w:firstLine="709"/>
        <w:jc w:val="both"/>
        <w:rPr>
          <w:b/>
          <w:sz w:val="28"/>
          <w:szCs w:val="28"/>
        </w:rPr>
      </w:pPr>
    </w:p>
    <w:p w:rsidR="003014B2" w:rsidRPr="00B405EB" w:rsidRDefault="003014B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430460" w:rsidRDefault="00430460" w:rsidP="0042754C">
      <w:pPr>
        <w:jc w:val="center"/>
        <w:rPr>
          <w:b/>
          <w:sz w:val="28"/>
          <w:szCs w:val="28"/>
        </w:rPr>
      </w:pPr>
    </w:p>
    <w:p w:rsidR="001F68A2" w:rsidRPr="00B43F35" w:rsidRDefault="001F68A2" w:rsidP="0042754C">
      <w:pPr>
        <w:jc w:val="center"/>
        <w:rPr>
          <w:b/>
          <w:sz w:val="28"/>
          <w:szCs w:val="28"/>
        </w:rPr>
      </w:pPr>
      <w:r>
        <w:rPr>
          <w:b/>
          <w:sz w:val="28"/>
          <w:szCs w:val="28"/>
        </w:rPr>
        <w:t>Москва</w:t>
      </w:r>
      <w:r w:rsidR="0042754C">
        <w:rPr>
          <w:b/>
          <w:sz w:val="28"/>
          <w:szCs w:val="28"/>
        </w:rPr>
        <w:t xml:space="preserve">, </w:t>
      </w:r>
      <w:bookmarkStart w:id="0" w:name="_Toc379831243"/>
      <w:r w:rsidR="003014B2" w:rsidRPr="00B43F35">
        <w:rPr>
          <w:b/>
          <w:sz w:val="28"/>
          <w:szCs w:val="28"/>
        </w:rPr>
        <w:t>201</w:t>
      </w:r>
      <w:r w:rsidR="00430460">
        <w:rPr>
          <w:b/>
          <w:sz w:val="28"/>
          <w:szCs w:val="28"/>
        </w:rPr>
        <w:t>6</w:t>
      </w:r>
    </w:p>
    <w:bookmarkEnd w:id="0"/>
    <w:p w:rsidR="00B34EFC" w:rsidRPr="00B34EFC" w:rsidRDefault="00B34EFC">
      <w:pPr>
        <w:pStyle w:val="a4"/>
        <w:rPr>
          <w:rFonts w:ascii="Times New Roman" w:hAnsi="Times New Roman"/>
          <w:color w:val="auto"/>
        </w:rPr>
      </w:pPr>
      <w:r w:rsidRPr="00B34EFC">
        <w:rPr>
          <w:rFonts w:ascii="Times New Roman" w:hAnsi="Times New Roman"/>
          <w:color w:val="auto"/>
        </w:rPr>
        <w:lastRenderedPageBreak/>
        <w:t>Оглавление</w:t>
      </w:r>
    </w:p>
    <w:p w:rsidR="00FF3290" w:rsidRPr="00FF3290" w:rsidRDefault="00037CE4" w:rsidP="00FF3290">
      <w:pPr>
        <w:pStyle w:val="23"/>
        <w:tabs>
          <w:tab w:val="left" w:pos="480"/>
          <w:tab w:val="right" w:pos="9628"/>
        </w:tabs>
        <w:jc w:val="both"/>
        <w:rPr>
          <w:rFonts w:ascii="Times New Roman" w:eastAsiaTheme="minorEastAsia" w:hAnsi="Times New Roman"/>
          <w:b w:val="0"/>
          <w:bCs w:val="0"/>
          <w:noProof/>
          <w:sz w:val="26"/>
          <w:szCs w:val="26"/>
        </w:rPr>
      </w:pPr>
      <w:r w:rsidRPr="00B34EFC">
        <w:rPr>
          <w:rFonts w:ascii="Times New Roman" w:hAnsi="Times New Roman"/>
          <w:b w:val="0"/>
          <w:sz w:val="26"/>
          <w:szCs w:val="26"/>
        </w:rPr>
        <w:fldChar w:fldCharType="begin"/>
      </w:r>
      <w:r w:rsidR="00B34EFC" w:rsidRPr="00B34EFC">
        <w:rPr>
          <w:rFonts w:ascii="Times New Roman" w:hAnsi="Times New Roman"/>
          <w:b w:val="0"/>
          <w:sz w:val="26"/>
          <w:szCs w:val="26"/>
        </w:rPr>
        <w:instrText xml:space="preserve"> TOC \o "1-3" \h \z \u </w:instrText>
      </w:r>
      <w:r w:rsidRPr="00B34EFC">
        <w:rPr>
          <w:rFonts w:ascii="Times New Roman" w:hAnsi="Times New Roman"/>
          <w:b w:val="0"/>
          <w:sz w:val="26"/>
          <w:szCs w:val="26"/>
        </w:rPr>
        <w:fldChar w:fldCharType="separate"/>
      </w:r>
      <w:hyperlink w:anchor="_Toc463621050" w:history="1">
        <w:r w:rsidR="00FF3290" w:rsidRPr="00FF3290">
          <w:rPr>
            <w:rStyle w:val="a3"/>
            <w:rFonts w:ascii="Times New Roman" w:hAnsi="Times New Roman"/>
            <w:b w:val="0"/>
            <w:noProof/>
            <w:sz w:val="26"/>
            <w:szCs w:val="26"/>
          </w:rPr>
          <w:t>1.</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Требования, предъявляемые к экспертам, участвующим в проверке итогового сочинения (изложения)</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_Toc463621050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3</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480"/>
          <w:tab w:val="right" w:pos="9628"/>
        </w:tabs>
        <w:jc w:val="both"/>
        <w:rPr>
          <w:rFonts w:ascii="Times New Roman" w:eastAsiaTheme="minorEastAsia" w:hAnsi="Times New Roman"/>
          <w:b w:val="0"/>
          <w:bCs w:val="0"/>
          <w:noProof/>
          <w:sz w:val="26"/>
          <w:szCs w:val="26"/>
        </w:rPr>
      </w:pPr>
      <w:hyperlink w:anchor="_Toc463621051" w:history="1">
        <w:r w:rsidR="00FF3290" w:rsidRPr="00FF3290">
          <w:rPr>
            <w:rStyle w:val="a3"/>
            <w:rFonts w:ascii="Times New Roman" w:hAnsi="Times New Roman"/>
            <w:b w:val="0"/>
            <w:noProof/>
            <w:sz w:val="26"/>
            <w:szCs w:val="26"/>
          </w:rPr>
          <w:t>2.</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Порядок проверки итогового сочинения (изложения)</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_Toc463621051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5</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480"/>
          <w:tab w:val="right" w:pos="9628"/>
        </w:tabs>
        <w:jc w:val="both"/>
        <w:rPr>
          <w:rFonts w:ascii="Times New Roman" w:eastAsiaTheme="minorEastAsia" w:hAnsi="Times New Roman"/>
          <w:b w:val="0"/>
          <w:bCs w:val="0"/>
          <w:noProof/>
          <w:sz w:val="26"/>
          <w:szCs w:val="26"/>
        </w:rPr>
      </w:pPr>
      <w:hyperlink w:anchor="_Toc463621052" w:history="1">
        <w:r w:rsidR="00FF3290" w:rsidRPr="00FF3290">
          <w:rPr>
            <w:rStyle w:val="a3"/>
            <w:rFonts w:ascii="Times New Roman" w:hAnsi="Times New Roman"/>
            <w:b w:val="0"/>
            <w:noProof/>
            <w:sz w:val="26"/>
            <w:szCs w:val="26"/>
          </w:rPr>
          <w:t>3.</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Итоговое сочинение</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_Toc463621052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10</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720"/>
          <w:tab w:val="right" w:pos="9628"/>
        </w:tabs>
        <w:jc w:val="both"/>
        <w:rPr>
          <w:rFonts w:ascii="Times New Roman" w:eastAsiaTheme="minorEastAsia" w:hAnsi="Times New Roman"/>
          <w:b w:val="0"/>
          <w:bCs w:val="0"/>
          <w:noProof/>
          <w:sz w:val="26"/>
          <w:szCs w:val="26"/>
        </w:rPr>
      </w:pPr>
      <w:hyperlink w:anchor="_Toc463621053" w:history="1">
        <w:r w:rsidR="00FF3290" w:rsidRPr="00FF3290">
          <w:rPr>
            <w:rStyle w:val="a3"/>
            <w:rFonts w:ascii="Times New Roman" w:hAnsi="Times New Roman"/>
            <w:b w:val="0"/>
            <w:noProof/>
            <w:sz w:val="26"/>
            <w:szCs w:val="26"/>
          </w:rPr>
          <w:t>3.1.</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Особенности формулировок тем итогового сочинения</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_Toc463621053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10</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720"/>
          <w:tab w:val="right" w:pos="9628"/>
        </w:tabs>
        <w:jc w:val="both"/>
        <w:rPr>
          <w:rFonts w:ascii="Times New Roman" w:eastAsiaTheme="minorEastAsia" w:hAnsi="Times New Roman"/>
          <w:b w:val="0"/>
          <w:bCs w:val="0"/>
          <w:noProof/>
          <w:sz w:val="26"/>
          <w:szCs w:val="26"/>
        </w:rPr>
      </w:pPr>
      <w:hyperlink w:anchor="_Toc463621054" w:history="1">
        <w:r w:rsidR="00FF3290" w:rsidRPr="00FF3290">
          <w:rPr>
            <w:rStyle w:val="a3"/>
            <w:rFonts w:ascii="Times New Roman" w:hAnsi="Times New Roman"/>
            <w:b w:val="0"/>
            <w:noProof/>
            <w:sz w:val="26"/>
            <w:szCs w:val="26"/>
          </w:rPr>
          <w:t>3.2.</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Методика подготовки к итоговому сочинению</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_Toc463621054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13</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480"/>
          <w:tab w:val="right" w:pos="9628"/>
        </w:tabs>
        <w:jc w:val="both"/>
        <w:rPr>
          <w:rFonts w:ascii="Times New Roman" w:eastAsiaTheme="minorEastAsia" w:hAnsi="Times New Roman"/>
          <w:b w:val="0"/>
          <w:bCs w:val="0"/>
          <w:noProof/>
          <w:sz w:val="26"/>
          <w:szCs w:val="26"/>
        </w:rPr>
      </w:pPr>
      <w:hyperlink w:anchor="_Toc463621055" w:history="1">
        <w:r w:rsidR="00FF3290" w:rsidRPr="00FF3290">
          <w:rPr>
            <w:rStyle w:val="a3"/>
            <w:rFonts w:ascii="Times New Roman" w:hAnsi="Times New Roman"/>
            <w:b w:val="0"/>
            <w:noProof/>
            <w:sz w:val="26"/>
            <w:szCs w:val="26"/>
          </w:rPr>
          <w:t>4.</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Итоговое изложение</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_Toc463621055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19</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720"/>
          <w:tab w:val="right" w:pos="9628"/>
        </w:tabs>
        <w:jc w:val="both"/>
        <w:rPr>
          <w:rFonts w:ascii="Times New Roman" w:eastAsiaTheme="minorEastAsia" w:hAnsi="Times New Roman"/>
          <w:b w:val="0"/>
          <w:bCs w:val="0"/>
          <w:noProof/>
          <w:sz w:val="26"/>
          <w:szCs w:val="26"/>
        </w:rPr>
      </w:pPr>
      <w:hyperlink w:anchor="_Toc463621056" w:history="1">
        <w:r w:rsidR="00FF3290" w:rsidRPr="00FF3290">
          <w:rPr>
            <w:rStyle w:val="a3"/>
            <w:rFonts w:ascii="Times New Roman" w:hAnsi="Times New Roman"/>
            <w:b w:val="0"/>
            <w:noProof/>
            <w:sz w:val="26"/>
            <w:szCs w:val="26"/>
          </w:rPr>
          <w:t>4.1.</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Особенности текстов для итогового изложения</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_Toc463621056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19</w:t>
        </w:r>
        <w:r w:rsidRPr="00FF3290">
          <w:rPr>
            <w:rFonts w:ascii="Times New Roman" w:hAnsi="Times New Roman"/>
            <w:b w:val="0"/>
            <w:noProof/>
            <w:webHidden/>
            <w:sz w:val="26"/>
            <w:szCs w:val="26"/>
          </w:rPr>
          <w:fldChar w:fldCharType="end"/>
        </w:r>
      </w:hyperlink>
    </w:p>
    <w:p w:rsidR="00FF3290" w:rsidRPr="00FF3290" w:rsidRDefault="00037CE4" w:rsidP="00FF3290">
      <w:pPr>
        <w:pStyle w:val="23"/>
        <w:tabs>
          <w:tab w:val="left" w:pos="720"/>
          <w:tab w:val="right" w:pos="9628"/>
        </w:tabs>
        <w:jc w:val="both"/>
        <w:rPr>
          <w:rFonts w:ascii="Times New Roman" w:eastAsiaTheme="minorEastAsia" w:hAnsi="Times New Roman"/>
          <w:b w:val="0"/>
          <w:bCs w:val="0"/>
          <w:noProof/>
          <w:sz w:val="26"/>
          <w:szCs w:val="26"/>
        </w:rPr>
      </w:pPr>
      <w:hyperlink w:anchor="_Toc463621057" w:history="1">
        <w:r w:rsidR="00FF3290" w:rsidRPr="00FF3290">
          <w:rPr>
            <w:rStyle w:val="a3"/>
            <w:rFonts w:ascii="Times New Roman" w:hAnsi="Times New Roman"/>
            <w:b w:val="0"/>
            <w:noProof/>
            <w:sz w:val="26"/>
            <w:szCs w:val="26"/>
          </w:rPr>
          <w:t>4.2.</w:t>
        </w:r>
        <w:r w:rsidR="00FF3290" w:rsidRPr="00FF3290">
          <w:rPr>
            <w:rFonts w:ascii="Times New Roman" w:eastAsiaTheme="minorEastAsia" w:hAnsi="Times New Roman"/>
            <w:b w:val="0"/>
            <w:bCs w:val="0"/>
            <w:noProof/>
            <w:sz w:val="26"/>
            <w:szCs w:val="26"/>
          </w:rPr>
          <w:tab/>
        </w:r>
        <w:r w:rsidR="00FF3290" w:rsidRPr="00FF3290">
          <w:rPr>
            <w:rStyle w:val="a3"/>
            <w:rFonts w:ascii="Times New Roman" w:hAnsi="Times New Roman"/>
            <w:b w:val="0"/>
            <w:noProof/>
            <w:sz w:val="26"/>
            <w:szCs w:val="26"/>
          </w:rPr>
          <w:t>Методика подготовки к итоговому изложению</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_Toc463621057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21</w:t>
        </w:r>
        <w:r w:rsidRPr="00FF3290">
          <w:rPr>
            <w:rFonts w:ascii="Times New Roman" w:hAnsi="Times New Roman"/>
            <w:b w:val="0"/>
            <w:noProof/>
            <w:webHidden/>
            <w:sz w:val="26"/>
            <w:szCs w:val="26"/>
          </w:rPr>
          <w:fldChar w:fldCharType="end"/>
        </w:r>
      </w:hyperlink>
    </w:p>
    <w:p w:rsidR="00FF3290" w:rsidRDefault="00037CE4" w:rsidP="00FF3290">
      <w:pPr>
        <w:pStyle w:val="23"/>
        <w:tabs>
          <w:tab w:val="right" w:pos="9628"/>
        </w:tabs>
        <w:jc w:val="both"/>
        <w:rPr>
          <w:rFonts w:asciiTheme="minorHAnsi" w:eastAsiaTheme="minorEastAsia" w:hAnsiTheme="minorHAnsi" w:cstheme="minorBidi"/>
          <w:b w:val="0"/>
          <w:bCs w:val="0"/>
          <w:noProof/>
          <w:sz w:val="22"/>
          <w:szCs w:val="22"/>
        </w:rPr>
      </w:pPr>
      <w:hyperlink w:anchor="_Toc463621058" w:history="1">
        <w:r w:rsidR="00FF3290" w:rsidRPr="00FF3290">
          <w:rPr>
            <w:rStyle w:val="a3"/>
            <w:rFonts w:ascii="Times New Roman" w:hAnsi="Times New Roman"/>
            <w:b w:val="0"/>
            <w:noProof/>
            <w:sz w:val="26"/>
            <w:szCs w:val="26"/>
          </w:rPr>
          <w:t>Приложение 1. Рекомендации по квалификации ошибок при проверке итоговых сочинений (изложений)</w:t>
        </w:r>
        <w:r w:rsidR="00FF3290" w:rsidRPr="00FF3290">
          <w:rPr>
            <w:rFonts w:ascii="Times New Roman" w:hAnsi="Times New Roman"/>
            <w:b w:val="0"/>
            <w:noProof/>
            <w:webHidden/>
            <w:sz w:val="26"/>
            <w:szCs w:val="26"/>
          </w:rPr>
          <w:tab/>
        </w:r>
        <w:r w:rsidRPr="00FF3290">
          <w:rPr>
            <w:rFonts w:ascii="Times New Roman" w:hAnsi="Times New Roman"/>
            <w:b w:val="0"/>
            <w:noProof/>
            <w:webHidden/>
            <w:sz w:val="26"/>
            <w:szCs w:val="26"/>
          </w:rPr>
          <w:fldChar w:fldCharType="begin"/>
        </w:r>
        <w:r w:rsidR="00FF3290" w:rsidRPr="00FF3290">
          <w:rPr>
            <w:rFonts w:ascii="Times New Roman" w:hAnsi="Times New Roman"/>
            <w:b w:val="0"/>
            <w:noProof/>
            <w:webHidden/>
            <w:sz w:val="26"/>
            <w:szCs w:val="26"/>
          </w:rPr>
          <w:instrText xml:space="preserve"> PAGEREF _Toc463621058 \h </w:instrText>
        </w:r>
        <w:r w:rsidRPr="00FF3290">
          <w:rPr>
            <w:rFonts w:ascii="Times New Roman" w:hAnsi="Times New Roman"/>
            <w:b w:val="0"/>
            <w:noProof/>
            <w:webHidden/>
            <w:sz w:val="26"/>
            <w:szCs w:val="26"/>
          </w:rPr>
        </w:r>
        <w:r w:rsidRPr="00FF3290">
          <w:rPr>
            <w:rFonts w:ascii="Times New Roman" w:hAnsi="Times New Roman"/>
            <w:b w:val="0"/>
            <w:noProof/>
            <w:webHidden/>
            <w:sz w:val="26"/>
            <w:szCs w:val="26"/>
          </w:rPr>
          <w:fldChar w:fldCharType="separate"/>
        </w:r>
        <w:r w:rsidR="0047505C">
          <w:rPr>
            <w:rFonts w:ascii="Times New Roman" w:hAnsi="Times New Roman"/>
            <w:b w:val="0"/>
            <w:noProof/>
            <w:webHidden/>
            <w:sz w:val="26"/>
            <w:szCs w:val="26"/>
          </w:rPr>
          <w:t>25</w:t>
        </w:r>
        <w:r w:rsidRPr="00FF3290">
          <w:rPr>
            <w:rFonts w:ascii="Times New Roman" w:hAnsi="Times New Roman"/>
            <w:b w:val="0"/>
            <w:noProof/>
            <w:webHidden/>
            <w:sz w:val="26"/>
            <w:szCs w:val="26"/>
          </w:rPr>
          <w:fldChar w:fldCharType="end"/>
        </w:r>
      </w:hyperlink>
    </w:p>
    <w:p w:rsidR="00B34EFC" w:rsidRPr="00B34EFC" w:rsidRDefault="00037CE4">
      <w:pPr>
        <w:rPr>
          <w:sz w:val="26"/>
          <w:szCs w:val="26"/>
        </w:rPr>
      </w:pPr>
      <w:r w:rsidRPr="00B34EFC">
        <w:rPr>
          <w:bCs/>
          <w:sz w:val="26"/>
          <w:szCs w:val="26"/>
        </w:rPr>
        <w:fldChar w:fldCharType="end"/>
      </w:r>
    </w:p>
    <w:p w:rsidR="00B34EFC" w:rsidRPr="00F22E2C" w:rsidRDefault="00B43F35" w:rsidP="00687E14">
      <w:pPr>
        <w:pStyle w:val="2"/>
        <w:numPr>
          <w:ilvl w:val="0"/>
          <w:numId w:val="5"/>
        </w:numPr>
        <w:ind w:left="0" w:firstLine="0"/>
        <w:jc w:val="both"/>
        <w:rPr>
          <w:rFonts w:ascii="Times New Roman" w:hAnsi="Times New Roman"/>
          <w:i w:val="0"/>
        </w:rPr>
      </w:pPr>
      <w:bookmarkStart w:id="1" w:name="_GoBack"/>
      <w:bookmarkEnd w:id="1"/>
      <w:r>
        <w:br w:type="page"/>
      </w:r>
      <w:bookmarkStart w:id="2" w:name="_Toc463621050"/>
      <w:r w:rsidRPr="00430460">
        <w:rPr>
          <w:rFonts w:ascii="Times New Roman" w:hAnsi="Times New Roman"/>
          <w:i w:val="0"/>
        </w:rPr>
        <w:lastRenderedPageBreak/>
        <w:t>Требования, предъявляемые к экспертам, участвующим в проверке итогового сочинения (изложения)</w:t>
      </w:r>
      <w:bookmarkEnd w:id="2"/>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 xml:space="preserve">Эксперты комиссии образовательной организации, члены экспертных комиссий, сформированных на региональном/муниципальном уровне, а также независимые эксперты других организаций, привлекаемые к проверке итогового сочинения (изложения), должны соответствовать указанным ниже требованиям. </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Владение необходимой нормативной базой:</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нормативные правовые акты, регламентирующие проведение итогового сочинения (изложения);</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рекомендации по организации и проведению итогового сочинения (изложения);</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Рекомендации по техническому обеспечению организации и проведения итогового сочинения (изложения); методические рекомендации для экспертов, участвующих в проверке итогового сочинения (изложения).</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Владение необходимыми предметными компетенциями:</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F22E2C" w:rsidRPr="00F22E2C" w:rsidRDefault="00F22E2C" w:rsidP="00F22E2C">
      <w:pPr>
        <w:widowControl w:val="0"/>
        <w:tabs>
          <w:tab w:val="left" w:pos="851"/>
        </w:tabs>
        <w:spacing w:line="276" w:lineRule="auto"/>
        <w:ind w:firstLine="709"/>
        <w:contextualSpacing/>
        <w:jc w:val="both"/>
        <w:rPr>
          <w:rFonts w:eastAsia="Calibri"/>
          <w:sz w:val="26"/>
          <w:szCs w:val="26"/>
        </w:rPr>
      </w:pPr>
      <w:r w:rsidRPr="00F22E2C">
        <w:rPr>
          <w:rFonts w:eastAsia="Calibri"/>
          <w:sz w:val="26"/>
          <w:szCs w:val="26"/>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F22E2C" w:rsidRPr="00F22E2C" w:rsidRDefault="00F22E2C" w:rsidP="00F22E2C">
      <w:pPr>
        <w:widowControl w:val="0"/>
        <w:tabs>
          <w:tab w:val="left" w:pos="851"/>
        </w:tabs>
        <w:spacing w:line="276" w:lineRule="auto"/>
        <w:ind w:firstLine="709"/>
        <w:jc w:val="both"/>
        <w:rPr>
          <w:rFonts w:eastAsia="Calibri"/>
          <w:sz w:val="26"/>
          <w:szCs w:val="26"/>
        </w:rPr>
      </w:pPr>
      <w:r w:rsidRPr="00F22E2C">
        <w:rPr>
          <w:rFonts w:eastAsia="Calibri"/>
          <w:sz w:val="26"/>
          <w:szCs w:val="26"/>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F22E2C" w:rsidRPr="00F22E2C" w:rsidRDefault="00F22E2C" w:rsidP="00F22E2C">
      <w:pPr>
        <w:widowControl w:val="0"/>
        <w:tabs>
          <w:tab w:val="left" w:pos="851"/>
        </w:tabs>
        <w:spacing w:line="276" w:lineRule="auto"/>
        <w:ind w:firstLine="709"/>
        <w:jc w:val="both"/>
        <w:rPr>
          <w:rFonts w:eastAsia="Calibri"/>
          <w:sz w:val="26"/>
          <w:szCs w:val="26"/>
        </w:rPr>
      </w:pPr>
      <w:r w:rsidRPr="00F22E2C">
        <w:rPr>
          <w:rFonts w:eastAsia="Calibri"/>
          <w:sz w:val="26"/>
          <w:szCs w:val="26"/>
        </w:rPr>
        <w:t>Владение компетенциями, необходимыми для проверки сочинения (изложения):</w:t>
      </w:r>
    </w:p>
    <w:p w:rsidR="00F22E2C" w:rsidRPr="00F22E2C" w:rsidRDefault="00F22E2C" w:rsidP="00F22E2C">
      <w:pPr>
        <w:widowControl w:val="0"/>
        <w:tabs>
          <w:tab w:val="left" w:pos="851"/>
        </w:tabs>
        <w:spacing w:line="276" w:lineRule="auto"/>
        <w:ind w:firstLine="709"/>
        <w:jc w:val="both"/>
        <w:rPr>
          <w:rFonts w:eastAsia="Calibri"/>
          <w:sz w:val="26"/>
          <w:szCs w:val="26"/>
        </w:rPr>
      </w:pPr>
      <w:r w:rsidRPr="00F22E2C">
        <w:rPr>
          <w:rFonts w:eastAsia="Calibri"/>
          <w:sz w:val="26"/>
          <w:szCs w:val="26"/>
        </w:rPr>
        <w:t>знание общих научно-методических подходов к проверке и оцениванию сочинения (изложения);</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умение объективно оценивать сочинения (изложения) обучающихся;</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умение применять установленные критерии и нормативы оценки;</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 xml:space="preserve">умение разграничивать ошибки и недочёты различного типа; </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 xml:space="preserve">умение выявлять в работе экзаменуемого однотипные и негрубые ошибки; </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умение правильно классифицировать ошибки в сочинениях (изложениях) экзаменуемых;</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lastRenderedPageBreak/>
        <w:t>умение оформлять результаты проверки, соблюдая установленные технические требования;</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умение обобщать результаты.</w:t>
      </w:r>
    </w:p>
    <w:p w:rsidR="00F22E2C" w:rsidRPr="00F22E2C" w:rsidRDefault="00F22E2C" w:rsidP="00F22E2C">
      <w:pPr>
        <w:widowControl w:val="0"/>
        <w:spacing w:line="276" w:lineRule="auto"/>
        <w:ind w:firstLine="709"/>
        <w:jc w:val="both"/>
        <w:rPr>
          <w:rFonts w:eastAsia="Calibri"/>
          <w:sz w:val="26"/>
          <w:szCs w:val="26"/>
        </w:rPr>
      </w:pPr>
      <w:r w:rsidRPr="00F22E2C">
        <w:rPr>
          <w:rFonts w:eastAsia="Calibri"/>
          <w:sz w:val="26"/>
          <w:szCs w:val="26"/>
        </w:rPr>
        <w:t xml:space="preserve">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F22E2C" w:rsidRPr="00F22E2C" w:rsidRDefault="00F22E2C" w:rsidP="00F22E2C">
      <w:pPr>
        <w:widowControl w:val="0"/>
        <w:spacing w:line="276" w:lineRule="auto"/>
        <w:ind w:firstLine="709"/>
        <w:contextualSpacing/>
        <w:jc w:val="both"/>
        <w:rPr>
          <w:rFonts w:eastAsia="Calibri"/>
          <w:sz w:val="26"/>
          <w:szCs w:val="26"/>
        </w:rPr>
      </w:pPr>
      <w:r w:rsidRPr="00F22E2C">
        <w:rPr>
          <w:rFonts w:eastAsia="Calibri"/>
          <w:sz w:val="26"/>
          <w:szCs w:val="26"/>
        </w:rPr>
        <w:t>Независимыми экспертами не могут быть близкие родственники участников итогового сочинения (изложения).</w:t>
      </w:r>
    </w:p>
    <w:p w:rsidR="00F22E2C" w:rsidRDefault="00F22E2C" w:rsidP="00F22E2C">
      <w:pPr>
        <w:widowControl w:val="0"/>
        <w:spacing w:line="276" w:lineRule="auto"/>
        <w:ind w:firstLine="709"/>
        <w:contextualSpacing/>
        <w:jc w:val="both"/>
        <w:rPr>
          <w:rFonts w:eastAsia="Calibri"/>
          <w:sz w:val="26"/>
          <w:szCs w:val="26"/>
        </w:rPr>
      </w:pPr>
      <w:r w:rsidRPr="00F22E2C">
        <w:rPr>
          <w:rFonts w:eastAsia="Calibri"/>
          <w:sz w:val="26"/>
          <w:szCs w:val="26"/>
        </w:rPr>
        <w:t xml:space="preserve">Независимые эксперты привлекаются к проверке сочинений (изложений) по решению комиссии образовательной организации, которая обеспечивает проведение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F22E2C" w:rsidRPr="00F22E2C" w:rsidRDefault="00F22E2C" w:rsidP="00F22E2C">
      <w:pPr>
        <w:widowControl w:val="0"/>
        <w:spacing w:line="276" w:lineRule="auto"/>
        <w:ind w:firstLine="709"/>
        <w:contextualSpacing/>
        <w:jc w:val="both"/>
        <w:rPr>
          <w:rFonts w:eastAsia="Calibri"/>
          <w:sz w:val="26"/>
          <w:szCs w:val="26"/>
        </w:rPr>
      </w:pPr>
      <w:r w:rsidRPr="00F22E2C">
        <w:rPr>
          <w:rFonts w:eastAsia="Calibri"/>
          <w:sz w:val="26"/>
          <w:szCs w:val="26"/>
        </w:rPr>
        <w:t>Независимые эксперты приглашаются комиссией образовательной организации, обеспечивающей проведение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1F68A2" w:rsidRPr="0096362F" w:rsidRDefault="001F68A2" w:rsidP="0096362F">
      <w:pPr>
        <w:jc w:val="center"/>
        <w:rPr>
          <w:sz w:val="26"/>
          <w:szCs w:val="26"/>
        </w:rPr>
        <w:sectPr w:rsidR="001F68A2" w:rsidRPr="0096362F" w:rsidSect="00A02667">
          <w:footerReference w:type="default" r:id="rId8"/>
          <w:pgSz w:w="11906" w:h="16838"/>
          <w:pgMar w:top="1134" w:right="567" w:bottom="1134" w:left="1701" w:header="709" w:footer="709" w:gutter="0"/>
          <w:cols w:space="708"/>
          <w:titlePg/>
          <w:docGrid w:linePitch="360"/>
        </w:sectPr>
      </w:pPr>
    </w:p>
    <w:p w:rsidR="001F68A2" w:rsidRPr="00430460" w:rsidRDefault="00786D6C" w:rsidP="00687E14">
      <w:pPr>
        <w:pStyle w:val="2"/>
        <w:numPr>
          <w:ilvl w:val="0"/>
          <w:numId w:val="5"/>
        </w:numPr>
        <w:spacing w:line="240" w:lineRule="auto"/>
        <w:ind w:left="0" w:firstLine="0"/>
        <w:jc w:val="both"/>
        <w:rPr>
          <w:rFonts w:ascii="Times New Roman" w:hAnsi="Times New Roman"/>
          <w:i w:val="0"/>
        </w:rPr>
      </w:pPr>
      <w:bookmarkStart w:id="3" w:name="_Toc401158715"/>
      <w:bookmarkStart w:id="4" w:name="_Toc463621051"/>
      <w:r w:rsidRPr="00430460">
        <w:rPr>
          <w:rFonts w:ascii="Times New Roman" w:hAnsi="Times New Roman"/>
          <w:i w:val="0"/>
        </w:rPr>
        <w:lastRenderedPageBreak/>
        <w:t>Порядок п</w:t>
      </w:r>
      <w:r w:rsidR="001F68A2" w:rsidRPr="00430460">
        <w:rPr>
          <w:rFonts w:ascii="Times New Roman" w:hAnsi="Times New Roman"/>
          <w:i w:val="0"/>
        </w:rPr>
        <w:t>роверк</w:t>
      </w:r>
      <w:r w:rsidRPr="00430460">
        <w:rPr>
          <w:rFonts w:ascii="Times New Roman" w:hAnsi="Times New Roman"/>
          <w:i w:val="0"/>
        </w:rPr>
        <w:t>и</w:t>
      </w:r>
      <w:r w:rsidR="001F68A2" w:rsidRPr="00430460">
        <w:rPr>
          <w:rFonts w:ascii="Times New Roman" w:hAnsi="Times New Roman"/>
          <w:i w:val="0"/>
        </w:rPr>
        <w:t xml:space="preserve"> итогового сочинения (изложения)</w:t>
      </w:r>
      <w:bookmarkEnd w:id="3"/>
      <w:bookmarkEnd w:id="4"/>
    </w:p>
    <w:p w:rsidR="00AD2222" w:rsidRDefault="00AD2222" w:rsidP="00AD2222">
      <w:pPr>
        <w:widowControl w:val="0"/>
        <w:tabs>
          <w:tab w:val="left" w:pos="-284"/>
        </w:tabs>
        <w:ind w:firstLine="709"/>
        <w:contextualSpacing/>
        <w:jc w:val="both"/>
        <w:rPr>
          <w:b/>
          <w:sz w:val="26"/>
          <w:szCs w:val="26"/>
        </w:rPr>
      </w:pPr>
    </w:p>
    <w:p w:rsidR="00AD2222" w:rsidRDefault="00AD2222" w:rsidP="00AD2222">
      <w:pPr>
        <w:widowControl w:val="0"/>
        <w:tabs>
          <w:tab w:val="left" w:pos="-284"/>
        </w:tabs>
        <w:ind w:firstLine="709"/>
        <w:contextualSpacing/>
        <w:jc w:val="both"/>
        <w:rPr>
          <w:b/>
          <w:sz w:val="26"/>
          <w:szCs w:val="26"/>
        </w:rPr>
      </w:pPr>
      <w:r w:rsidRPr="00667BFB">
        <w:rPr>
          <w:b/>
          <w:sz w:val="26"/>
          <w:szCs w:val="26"/>
        </w:rPr>
        <w:t>Общий порядок</w:t>
      </w:r>
    </w:p>
    <w:p w:rsidR="00AD2222" w:rsidRPr="00667BFB" w:rsidRDefault="00AD2222" w:rsidP="00AD2222">
      <w:pPr>
        <w:widowControl w:val="0"/>
        <w:tabs>
          <w:tab w:val="left" w:pos="-284"/>
        </w:tabs>
        <w:ind w:firstLine="709"/>
        <w:contextualSpacing/>
        <w:jc w:val="both"/>
        <w:rPr>
          <w:b/>
          <w:sz w:val="26"/>
          <w:szCs w:val="26"/>
        </w:rPr>
      </w:pPr>
    </w:p>
    <w:p w:rsidR="00AD2222" w:rsidRPr="00667BFB" w:rsidRDefault="00AD2222" w:rsidP="00AD2222">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Pr>
          <w:sz w:val="26"/>
          <w:szCs w:val="26"/>
        </w:rPr>
        <w:t>разработанным</w:t>
      </w:r>
      <w:r w:rsidRPr="00667BFB">
        <w:rPr>
          <w:sz w:val="26"/>
          <w:szCs w:val="26"/>
        </w:rPr>
        <w:t xml:space="preserve"> Рособрнадзором: </w:t>
      </w:r>
    </w:p>
    <w:p w:rsidR="00AD2222" w:rsidRPr="00B13AD8" w:rsidRDefault="00AD2222" w:rsidP="00AD2222">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w:t>
      </w:r>
      <w:r w:rsidR="00A74CE7">
        <w:rPr>
          <w:sz w:val="26"/>
          <w:szCs w:val="26"/>
        </w:rPr>
        <w:t>ммы среднего общего образования</w:t>
      </w:r>
      <w:r w:rsidRPr="00B13AD8">
        <w:rPr>
          <w:sz w:val="26"/>
          <w:szCs w:val="26"/>
        </w:rPr>
        <w:t>;</w:t>
      </w:r>
    </w:p>
    <w:p w:rsidR="00AD2222" w:rsidRPr="00667BFB" w:rsidRDefault="00AD2222" w:rsidP="00AD2222">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BF010E" w:rsidRPr="00BF010E">
        <w:rPr>
          <w:sz w:val="26"/>
          <w:szCs w:val="26"/>
        </w:rPr>
        <w:t>среднего общего образования</w:t>
      </w:r>
      <w:r w:rsidRPr="00B13AD8">
        <w:rPr>
          <w:sz w:val="26"/>
          <w:szCs w:val="26"/>
        </w:rPr>
        <w:t>.</w:t>
      </w:r>
    </w:p>
    <w:p w:rsidR="00AD2222" w:rsidRPr="00667BFB" w:rsidRDefault="00AD2222" w:rsidP="00AD2222">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D2222" w:rsidRPr="00667BFB" w:rsidRDefault="00AD2222" w:rsidP="00AD2222">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BF010E">
        <w:rPr>
          <w:sz w:val="26"/>
          <w:szCs w:val="26"/>
        </w:rPr>
        <w:t>текущего</w:t>
      </w:r>
      <w:r w:rsidRPr="00667BFB">
        <w:rPr>
          <w:sz w:val="26"/>
          <w:szCs w:val="26"/>
        </w:rPr>
        <w:t xml:space="preserve"> учебного года.</w:t>
      </w:r>
    </w:p>
    <w:p w:rsidR="00AD2222" w:rsidRPr="00667BFB" w:rsidRDefault="00AD2222" w:rsidP="00AD2222">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Pr>
          <w:b/>
          <w:sz w:val="26"/>
          <w:szCs w:val="26"/>
        </w:rPr>
        <w:t xml:space="preserve">разработанным </w:t>
      </w:r>
      <w:r w:rsidRPr="00667BFB">
        <w:rPr>
          <w:b/>
          <w:sz w:val="26"/>
          <w:szCs w:val="26"/>
        </w:rPr>
        <w:t>Рособрнадзором, допускаются итоговые сочинения (изложения), соответствующие установленным требованиям</w:t>
      </w:r>
      <w:r w:rsidR="005B1625">
        <w:rPr>
          <w:b/>
          <w:sz w:val="26"/>
          <w:szCs w:val="26"/>
        </w:rPr>
        <w:t>.</w:t>
      </w:r>
    </w:p>
    <w:p w:rsidR="00BF010E" w:rsidRDefault="00BF010E" w:rsidP="00BF010E">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F010E" w:rsidRPr="00667BFB" w:rsidRDefault="00BF010E" w:rsidP="00BF010E">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BF010E" w:rsidRPr="00A81D0F" w:rsidRDefault="00BF010E" w:rsidP="00BF010E">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BF010E" w:rsidRDefault="00BF010E" w:rsidP="00BF010E">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F010E" w:rsidRPr="00667BFB" w:rsidRDefault="00BF010E" w:rsidP="00BF010E">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BF010E" w:rsidRPr="00A81D0F" w:rsidRDefault="00BF010E" w:rsidP="00BF010E">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BF010E" w:rsidRPr="00A81D0F" w:rsidRDefault="00BF010E" w:rsidP="00BF010E">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BF010E" w:rsidRDefault="00BF010E" w:rsidP="00BF010E">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BF010E" w:rsidRPr="00A81D0F" w:rsidRDefault="00BF010E" w:rsidP="00BF010E">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Pr>
          <w:b/>
          <w:sz w:val="26"/>
          <w:szCs w:val="26"/>
        </w:rPr>
        <w:t>:</w:t>
      </w:r>
    </w:p>
    <w:p w:rsidR="00BF010E" w:rsidRPr="00A81D0F" w:rsidRDefault="00BF010E" w:rsidP="00BF010E">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BF010E" w:rsidRPr="00A81D0F" w:rsidRDefault="00BF010E" w:rsidP="00BF010E">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250-300. </w:t>
      </w:r>
    </w:p>
    <w:p w:rsidR="00BF010E" w:rsidRPr="00A81D0F" w:rsidRDefault="00BF010E" w:rsidP="00BF010E">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A74CE7">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BF010E" w:rsidRPr="00A81D0F" w:rsidRDefault="00BF010E" w:rsidP="00BF010E">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BF010E" w:rsidRPr="00A81D0F" w:rsidRDefault="00BF010E" w:rsidP="00BF010E">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BF010E" w:rsidRDefault="00BF010E" w:rsidP="00BF010E">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Pr>
          <w:sz w:val="26"/>
          <w:szCs w:val="26"/>
        </w:rPr>
        <w:t>яется по критериям оценивания).</w:t>
      </w:r>
    </w:p>
    <w:p w:rsidR="00BF010E" w:rsidRPr="00A81D0F" w:rsidRDefault="00BF010E" w:rsidP="00BF010E">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F010E" w:rsidRPr="00667BFB" w:rsidRDefault="00BF010E" w:rsidP="00BF010E">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BF010E" w:rsidRDefault="00BF010E" w:rsidP="00BF010E">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AD2222" w:rsidRPr="00667BFB" w:rsidRDefault="00AD2222" w:rsidP="00AD2222">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068"/>
      </w:tblGrid>
      <w:tr w:rsidR="00AD2222" w:rsidRPr="00667BFB" w:rsidTr="00B83CFB">
        <w:tc>
          <w:tcPr>
            <w:tcW w:w="4678" w:type="dxa"/>
          </w:tcPr>
          <w:p w:rsidR="00AD2222" w:rsidRPr="00667BFB" w:rsidRDefault="00AD2222" w:rsidP="00B83C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AD2222" w:rsidRPr="00667BFB" w:rsidRDefault="00AD2222" w:rsidP="00B83C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AD2222" w:rsidRPr="00667BFB" w:rsidTr="00B83CFB">
        <w:tc>
          <w:tcPr>
            <w:tcW w:w="4678" w:type="dxa"/>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AD2222" w:rsidRPr="00667BFB" w:rsidTr="00B83CFB">
        <w:tc>
          <w:tcPr>
            <w:tcW w:w="4678" w:type="dxa"/>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AD2222" w:rsidRPr="00667BFB" w:rsidTr="00B83CFB">
        <w:tc>
          <w:tcPr>
            <w:tcW w:w="4678" w:type="dxa"/>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AD2222" w:rsidRPr="00667BFB" w:rsidTr="00B83CFB">
        <w:tc>
          <w:tcPr>
            <w:tcW w:w="9746" w:type="dxa"/>
            <w:gridSpan w:val="2"/>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AD2222" w:rsidRPr="00667BFB" w:rsidTr="00B83CFB">
        <w:tc>
          <w:tcPr>
            <w:tcW w:w="9746" w:type="dxa"/>
            <w:gridSpan w:val="2"/>
          </w:tcPr>
          <w:p w:rsidR="00AD2222" w:rsidRPr="00667BFB" w:rsidRDefault="00AD2222" w:rsidP="00B83CFB">
            <w:pPr>
              <w:autoSpaceDE w:val="0"/>
              <w:autoSpaceDN w:val="0"/>
              <w:adjustRightInd w:val="0"/>
              <w:spacing w:line="276" w:lineRule="auto"/>
              <w:jc w:val="center"/>
              <w:rPr>
                <w:sz w:val="26"/>
                <w:szCs w:val="26"/>
              </w:rPr>
            </w:pPr>
            <w:r w:rsidRPr="00667BFB">
              <w:rPr>
                <w:sz w:val="26"/>
                <w:szCs w:val="26"/>
              </w:rPr>
              <w:t>5. Грамотность</w:t>
            </w:r>
          </w:p>
        </w:tc>
      </w:tr>
    </w:tbl>
    <w:p w:rsidR="00BF010E" w:rsidRPr="00667BFB" w:rsidRDefault="00BF010E" w:rsidP="00BF010E">
      <w:pPr>
        <w:autoSpaceDE w:val="0"/>
        <w:autoSpaceDN w:val="0"/>
        <w:adjustRightInd w:val="0"/>
        <w:spacing w:line="276" w:lineRule="auto"/>
        <w:jc w:val="both"/>
        <w:rPr>
          <w:sz w:val="26"/>
          <w:szCs w:val="26"/>
        </w:rPr>
      </w:pPr>
    </w:p>
    <w:p w:rsidR="00BF010E" w:rsidRPr="00667BFB" w:rsidRDefault="00BF010E" w:rsidP="00BF010E">
      <w:pPr>
        <w:autoSpaceDE w:val="0"/>
        <w:autoSpaceDN w:val="0"/>
        <w:adjustRightInd w:val="0"/>
        <w:spacing w:line="276" w:lineRule="auto"/>
        <w:ind w:firstLine="709"/>
        <w:jc w:val="both"/>
        <w:rPr>
          <w:sz w:val="26"/>
          <w:szCs w:val="26"/>
        </w:rPr>
      </w:pPr>
      <w:r w:rsidRPr="00667BFB">
        <w:rPr>
          <w:sz w:val="26"/>
          <w:szCs w:val="26"/>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407339" w:rsidRDefault="00407339" w:rsidP="00407339">
      <w:pPr>
        <w:autoSpaceDE w:val="0"/>
        <w:autoSpaceDN w:val="0"/>
        <w:adjustRightInd w:val="0"/>
        <w:spacing w:line="276" w:lineRule="auto"/>
        <w:ind w:firstLine="709"/>
        <w:jc w:val="both"/>
        <w:rPr>
          <w:sz w:val="26"/>
          <w:szCs w:val="26"/>
          <w:lang w:val="en-US"/>
        </w:rPr>
      </w:pPr>
      <w:r w:rsidRPr="00407339">
        <w:rPr>
          <w:sz w:val="26"/>
          <w:szCs w:val="26"/>
        </w:rPr>
        <w:t xml:space="preserve">Итоговое сочинение (изложение) для лиц с ограниченными возможностями здоровья, детей-инвалидов и инвалидов может по их желанию проводиться в устной форме. </w:t>
      </w:r>
    </w:p>
    <w:p w:rsidR="00407339" w:rsidRPr="00407339" w:rsidRDefault="00407339" w:rsidP="00407339">
      <w:pPr>
        <w:autoSpaceDE w:val="0"/>
        <w:autoSpaceDN w:val="0"/>
        <w:adjustRightInd w:val="0"/>
        <w:spacing w:line="276" w:lineRule="auto"/>
        <w:ind w:firstLine="709"/>
        <w:jc w:val="both"/>
        <w:rPr>
          <w:sz w:val="26"/>
          <w:szCs w:val="26"/>
        </w:rPr>
      </w:pPr>
      <w:r>
        <w:rPr>
          <w:sz w:val="26"/>
          <w:szCs w:val="26"/>
        </w:rPr>
        <w:t>В данном случае к</w:t>
      </w:r>
      <w:r w:rsidRPr="00407339">
        <w:rPr>
          <w:sz w:val="26"/>
          <w:szCs w:val="26"/>
        </w:rPr>
        <w:t xml:space="preserve"> эксперту комиссии поступаю копии бланков итогового сочинения (изложения) от участников итогового сочинения (изложения) с внесенной в бланк регистрации отметкой «УСТ» в поле «Резерв-2». </w:t>
      </w:r>
    </w:p>
    <w:p w:rsidR="00BF010E" w:rsidRDefault="00407339" w:rsidP="00407339">
      <w:pPr>
        <w:autoSpaceDE w:val="0"/>
        <w:autoSpaceDN w:val="0"/>
        <w:adjustRightInd w:val="0"/>
        <w:spacing w:line="276" w:lineRule="auto"/>
        <w:ind w:firstLine="709"/>
        <w:jc w:val="both"/>
        <w:rPr>
          <w:sz w:val="26"/>
          <w:szCs w:val="26"/>
          <w:lang w:val="en-US"/>
        </w:rPr>
      </w:pPr>
      <w:r w:rsidRPr="00407339">
        <w:rPr>
          <w:sz w:val="26"/>
          <w:szCs w:val="26"/>
        </w:rPr>
        <w:lastRenderedPageBreak/>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 4. Такое итоговое сочинение (изложение) по критерию № 5 не проверяется и отметки в соответствующие поля «Критерия 5» не вносятся (остаются пустыми).</w:t>
      </w:r>
    </w:p>
    <w:p w:rsidR="00407339" w:rsidRPr="00407339" w:rsidRDefault="00407339" w:rsidP="00407339">
      <w:pPr>
        <w:autoSpaceDE w:val="0"/>
        <w:autoSpaceDN w:val="0"/>
        <w:adjustRightInd w:val="0"/>
        <w:spacing w:line="276" w:lineRule="auto"/>
        <w:ind w:firstLine="709"/>
        <w:jc w:val="both"/>
        <w:rPr>
          <w:sz w:val="26"/>
          <w:szCs w:val="26"/>
        </w:rPr>
      </w:pPr>
      <w:r>
        <w:rPr>
          <w:sz w:val="26"/>
          <w:szCs w:val="26"/>
        </w:rPr>
        <w:t>Порядок заполнения бланков итогового сочинения (изложения) более подробно изложен в документе «</w:t>
      </w:r>
      <w:r w:rsidRPr="00407339">
        <w:rPr>
          <w:sz w:val="26"/>
          <w:szCs w:val="26"/>
        </w:rPr>
        <w:t>Правила заполнения бланков итогового сочинения (изложения)</w:t>
      </w:r>
      <w:r>
        <w:rPr>
          <w:sz w:val="26"/>
          <w:szCs w:val="26"/>
        </w:rPr>
        <w:t>».</w:t>
      </w:r>
    </w:p>
    <w:p w:rsidR="00AD2222" w:rsidRDefault="00AD2222" w:rsidP="00AD2222">
      <w:pPr>
        <w:autoSpaceDE w:val="0"/>
        <w:autoSpaceDN w:val="0"/>
        <w:adjustRightInd w:val="0"/>
        <w:spacing w:line="276" w:lineRule="auto"/>
        <w:ind w:firstLine="709"/>
        <w:jc w:val="both"/>
        <w:rPr>
          <w:sz w:val="26"/>
          <w:szCs w:val="26"/>
        </w:rPr>
      </w:pPr>
    </w:p>
    <w:p w:rsidR="00AD2222" w:rsidRPr="00AD2222" w:rsidRDefault="00AD2222" w:rsidP="00AD2222">
      <w:pPr>
        <w:widowControl w:val="0"/>
        <w:spacing w:line="276" w:lineRule="auto"/>
        <w:ind w:firstLine="709"/>
        <w:jc w:val="both"/>
        <w:rPr>
          <w:rFonts w:eastAsia="Calibri"/>
          <w:b/>
          <w:sz w:val="28"/>
          <w:szCs w:val="26"/>
        </w:rPr>
      </w:pPr>
      <w:r w:rsidRPr="00C26410">
        <w:rPr>
          <w:rFonts w:eastAsia="Calibri"/>
          <w:b/>
          <w:sz w:val="28"/>
          <w:szCs w:val="26"/>
        </w:rPr>
        <w:t xml:space="preserve">Порядок проверки </w:t>
      </w:r>
      <w:r w:rsidRPr="00AD2222">
        <w:rPr>
          <w:rFonts w:eastAsia="Calibri"/>
          <w:b/>
          <w:sz w:val="28"/>
          <w:szCs w:val="26"/>
        </w:rPr>
        <w:t>и оценивани</w:t>
      </w:r>
      <w:r w:rsidRPr="00C26410">
        <w:rPr>
          <w:rFonts w:eastAsia="Calibri"/>
          <w:b/>
          <w:sz w:val="28"/>
          <w:szCs w:val="26"/>
        </w:rPr>
        <w:t>я</w:t>
      </w:r>
      <w:r w:rsidRPr="00AD2222">
        <w:rPr>
          <w:rFonts w:eastAsia="Calibri"/>
          <w:b/>
          <w:sz w:val="28"/>
          <w:szCs w:val="26"/>
        </w:rPr>
        <w:t xml:space="preserve"> итогового сочинения (изложения) экспертами комиссии образовательной организации (включая независимых экспертов)</w:t>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Указанные бланки итогового сочинения (изложения) вместе с формой</w:t>
      </w:r>
      <w:r w:rsidR="00BF010E">
        <w:rPr>
          <w:rFonts w:eastAsia="Calibri"/>
          <w:sz w:val="26"/>
          <w:szCs w:val="26"/>
        </w:rPr>
        <w:t xml:space="preserve"> ИС-08 «</w:t>
      </w:r>
      <w:r w:rsidRPr="00AD2222">
        <w:rPr>
          <w:rFonts w:eastAsia="Calibri"/>
          <w:sz w:val="26"/>
          <w:szCs w:val="26"/>
        </w:rPr>
        <w:t>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FF3D32" w:rsidRDefault="00FF3D32" w:rsidP="00AD2222">
      <w:pPr>
        <w:widowControl w:val="0"/>
        <w:spacing w:line="276" w:lineRule="auto"/>
        <w:ind w:firstLine="709"/>
        <w:contextualSpacing/>
        <w:jc w:val="both"/>
        <w:rPr>
          <w:rFonts w:eastAsia="Calibri"/>
          <w:sz w:val="26"/>
          <w:szCs w:val="26"/>
        </w:rPr>
      </w:pPr>
      <w:r w:rsidRPr="00FF3D32">
        <w:rPr>
          <w:rFonts w:eastAsia="Calibri"/>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 В таком случае к экспертам комиссии образовательной организации поступают итоговые сочинения (изложения), прошедшие проверку на выполнение требования № 2 </w:t>
      </w:r>
      <w:r w:rsidRPr="00AD2222">
        <w:rPr>
          <w:rFonts w:eastAsia="Calibri"/>
          <w:sz w:val="26"/>
          <w:szCs w:val="26"/>
        </w:rPr>
        <w:lastRenderedPageBreak/>
        <w:t>«Самостоятельностьнаписания итогового сочинения (изложения)».</w:t>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w:t>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Эксперты комиссии образовательной организации перед осуществлением проверки итогового сочинения (изложения) по критериям оценивания, разработанны</w:t>
      </w:r>
      <w:r w:rsidR="00BF010E">
        <w:rPr>
          <w:rFonts w:eastAsia="Calibri"/>
          <w:sz w:val="26"/>
          <w:szCs w:val="26"/>
        </w:rPr>
        <w:t>м</w:t>
      </w:r>
      <w:r w:rsidRPr="00AD2222">
        <w:rPr>
          <w:rFonts w:eastAsia="Calibri"/>
          <w:sz w:val="26"/>
          <w:szCs w:val="26"/>
        </w:rPr>
        <w:t xml:space="preserve">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Pr="00AD2222">
        <w:rPr>
          <w:rFonts w:eastAsia="Calibri"/>
          <w:sz w:val="26"/>
          <w:szCs w:val="26"/>
          <w:vertAlign w:val="superscript"/>
        </w:rPr>
        <w:footnoteReference w:id="2"/>
      </w:r>
    </w:p>
    <w:p w:rsidR="00AD2222" w:rsidRPr="00AD2222" w:rsidRDefault="00AD2222" w:rsidP="00AD2222">
      <w:pPr>
        <w:widowControl w:val="0"/>
        <w:spacing w:line="276" w:lineRule="auto"/>
        <w:ind w:firstLine="709"/>
        <w:contextualSpacing/>
        <w:jc w:val="both"/>
        <w:rPr>
          <w:rFonts w:eastAsia="Calibri"/>
          <w:sz w:val="26"/>
          <w:szCs w:val="26"/>
        </w:rPr>
      </w:pPr>
      <w:r w:rsidRPr="00AD2222">
        <w:rPr>
          <w:rFonts w:eastAsia="Calibri"/>
          <w:sz w:val="26"/>
          <w:szCs w:val="26"/>
        </w:rPr>
        <w:t>После проверки установленных требований эксперты приступают к про</w:t>
      </w:r>
      <w:r w:rsidR="005B1625">
        <w:rPr>
          <w:rFonts w:eastAsia="Calibri"/>
          <w:sz w:val="26"/>
          <w:szCs w:val="26"/>
        </w:rPr>
        <w:t xml:space="preserve">верке сочинения (изложения) по </w:t>
      </w:r>
      <w:r w:rsidRPr="00AD2222">
        <w:rPr>
          <w:rFonts w:eastAsia="Calibri"/>
          <w:sz w:val="26"/>
          <w:szCs w:val="26"/>
        </w:rPr>
        <w:t>критериями оценивания или, не приступая к проверке итогового сочинения (изложения)</w:t>
      </w:r>
      <w:r w:rsidR="00BF010E">
        <w:rPr>
          <w:rFonts w:eastAsia="Calibri"/>
          <w:sz w:val="26"/>
          <w:szCs w:val="26"/>
        </w:rPr>
        <w:t>по критериям</w:t>
      </w:r>
      <w:r w:rsidRPr="00AD2222">
        <w:rPr>
          <w:rFonts w:eastAsia="Calibri"/>
          <w:sz w:val="26"/>
          <w:szCs w:val="26"/>
        </w:rPr>
        <w:t xml:space="preserve"> оценивания, выставляют «незачет» по всей работе в целом в случае несоблюдения хотя бы одного из установленных требований. </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Каждое сочинение (изложение) участников итогового сочинения (изложения) проверяется одним экспертом один раз.</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Результаты проверки итогового сочинения (изложения) по критериям оценивания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«незачет»по всей работе в целом).</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C26410" w:rsidRDefault="00AD2222" w:rsidP="00A74CE7">
      <w:pPr>
        <w:widowControl w:val="0"/>
        <w:spacing w:before="240" w:line="276" w:lineRule="auto"/>
        <w:ind w:firstLine="709"/>
        <w:contextualSpacing/>
        <w:jc w:val="both"/>
        <w:rPr>
          <w:rFonts w:eastAsia="Calibri"/>
          <w:sz w:val="26"/>
          <w:szCs w:val="26"/>
        </w:rPr>
      </w:pPr>
      <w:r w:rsidRPr="00AD2222">
        <w:rPr>
          <w:rFonts w:eastAsia="Calibri"/>
          <w:sz w:val="26"/>
          <w:szCs w:val="26"/>
        </w:rPr>
        <w:t>Ответственное лицо, уполномоченное руководителем образовательной организации,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(изложения)(в случае несоблюдения участником хотя бы одного</w:t>
      </w:r>
      <w:r w:rsidR="005B1625">
        <w:rPr>
          <w:rFonts w:eastAsia="Calibri"/>
          <w:sz w:val="26"/>
          <w:szCs w:val="26"/>
        </w:rPr>
        <w:t xml:space="preserve"> из установленных требований в </w:t>
      </w:r>
      <w:r w:rsidRPr="00AD2222">
        <w:rPr>
          <w:rFonts w:eastAsia="Calibri"/>
          <w:sz w:val="26"/>
          <w:szCs w:val="26"/>
        </w:rPr>
        <w:t>оригинале бланка регистрации заполняется соответствующее поле «незачет» и вносится оценка «незачет»по всей работе в целом).</w:t>
      </w:r>
    </w:p>
    <w:p w:rsidR="00C26410" w:rsidRPr="00AD2222" w:rsidRDefault="00C26410" w:rsidP="0043021A">
      <w:pPr>
        <w:widowControl w:val="0"/>
        <w:spacing w:before="240" w:line="276" w:lineRule="auto"/>
        <w:contextualSpacing/>
        <w:jc w:val="both"/>
        <w:rPr>
          <w:rFonts w:eastAsia="Calibri"/>
          <w:sz w:val="26"/>
          <w:szCs w:val="26"/>
        </w:rPr>
      </w:pPr>
    </w:p>
    <w:p w:rsidR="00AD2222" w:rsidRPr="00AD2222" w:rsidRDefault="00C26410" w:rsidP="00AD2222">
      <w:pPr>
        <w:widowControl w:val="0"/>
        <w:spacing w:before="240" w:line="276" w:lineRule="auto"/>
        <w:ind w:firstLine="709"/>
        <w:contextualSpacing/>
        <w:jc w:val="both"/>
        <w:rPr>
          <w:rFonts w:eastAsia="Calibri"/>
          <w:b/>
          <w:sz w:val="28"/>
          <w:szCs w:val="26"/>
        </w:rPr>
      </w:pPr>
      <w:r w:rsidRPr="00C26410">
        <w:rPr>
          <w:rFonts w:eastAsia="Calibri"/>
          <w:b/>
          <w:sz w:val="28"/>
          <w:szCs w:val="26"/>
        </w:rPr>
        <w:t>Порядок проверки</w:t>
      </w:r>
      <w:r w:rsidR="00AD2222" w:rsidRPr="00AD2222">
        <w:rPr>
          <w:rFonts w:eastAsia="Calibri"/>
          <w:b/>
          <w:sz w:val="28"/>
          <w:szCs w:val="26"/>
        </w:rPr>
        <w:t xml:space="preserve"> и оценивани</w:t>
      </w:r>
      <w:r w:rsidRPr="00C26410">
        <w:rPr>
          <w:rFonts w:eastAsia="Calibri"/>
          <w:b/>
          <w:sz w:val="28"/>
          <w:szCs w:val="26"/>
        </w:rPr>
        <w:t>я</w:t>
      </w:r>
      <w:r w:rsidR="00AD2222" w:rsidRPr="00AD2222">
        <w:rPr>
          <w:rFonts w:eastAsia="Calibri"/>
          <w:b/>
          <w:sz w:val="28"/>
          <w:szCs w:val="26"/>
        </w:rPr>
        <w:t xml:space="preserve"> итогового сочинения (изложения) на муниципальном и (или) региональном уровне (экспертная комиссия)</w:t>
      </w:r>
    </w:p>
    <w:p w:rsidR="00C26410"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При осуществлении проверки итогового сочинения (изложения) и его оценивани</w:t>
      </w:r>
      <w:r w:rsidR="00C82357">
        <w:rPr>
          <w:rFonts w:eastAsia="Calibri"/>
          <w:sz w:val="26"/>
          <w:szCs w:val="26"/>
        </w:rPr>
        <w:t>я</w:t>
      </w:r>
      <w:r w:rsidRPr="00AD2222">
        <w:rPr>
          <w:rFonts w:eastAsia="Calibri"/>
          <w:sz w:val="26"/>
          <w:szCs w:val="26"/>
        </w:rPr>
        <w:t xml:space="preserve"> персональные данные участников сочинений (изложений) могут быть доступны экспертам. </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 xml:space="preserve">Технический специалист проводит копирование бланков регистрации и </w:t>
      </w:r>
      <w:r w:rsidRPr="00AD2222">
        <w:rPr>
          <w:rFonts w:eastAsia="Calibri"/>
          <w:sz w:val="26"/>
          <w:szCs w:val="26"/>
        </w:rPr>
        <w:lastRenderedPageBreak/>
        <w:t>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Указанные бланки итогового сочинения (изл</w:t>
      </w:r>
      <w:r w:rsidR="00BF010E">
        <w:rPr>
          <w:rFonts w:eastAsia="Calibri"/>
          <w:sz w:val="26"/>
          <w:szCs w:val="26"/>
        </w:rPr>
        <w:t>ожения) вместе с формой ИС-08 «</w:t>
      </w:r>
      <w:r w:rsidRPr="00AD2222">
        <w:rPr>
          <w:rFonts w:eastAsia="Calibri"/>
          <w:sz w:val="26"/>
          <w:szCs w:val="26"/>
        </w:rPr>
        <w:t>Акт о досрочном завершении написания итогового сочинения (изложения) по уважительным причинам» передаются ответственному лицу, уполномоченному на муниципальном/региональном уровне для учета, а также для последующего допуска указанных участников к повторной сдаче итогового сочинения (изложения).</w:t>
      </w:r>
    </w:p>
    <w:p w:rsidR="00FF3D32" w:rsidRDefault="00FF3D32" w:rsidP="00AD2222">
      <w:pPr>
        <w:widowControl w:val="0"/>
        <w:spacing w:before="240" w:line="276" w:lineRule="auto"/>
        <w:ind w:firstLine="709"/>
        <w:contextualSpacing/>
        <w:jc w:val="both"/>
        <w:rPr>
          <w:rFonts w:eastAsia="Calibri"/>
          <w:sz w:val="26"/>
          <w:szCs w:val="26"/>
        </w:rPr>
      </w:pPr>
      <w:r w:rsidRPr="00FF3D32">
        <w:rPr>
          <w:rFonts w:eastAsia="Calibri"/>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Ответственному лицу, уполномоченному на муниципальном/региональном уровне,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 В таком случае к экспертной комиссии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Ответственное лицо, уполномоченное на муниципальном/региональном уровне, передает копии бланков записи на проверку и копии бланков регистрации для внесения результатов проверки экспертной комиссии.</w:t>
      </w:r>
    </w:p>
    <w:p w:rsidR="00AD2222" w:rsidRPr="00AD2222" w:rsidRDefault="00AD2222" w:rsidP="00AD2222">
      <w:pPr>
        <w:spacing w:line="276" w:lineRule="auto"/>
        <w:ind w:firstLine="709"/>
        <w:contextualSpacing/>
        <w:jc w:val="both"/>
        <w:rPr>
          <w:rFonts w:eastAsia="Calibri"/>
          <w:sz w:val="26"/>
          <w:szCs w:val="26"/>
        </w:rPr>
      </w:pPr>
      <w:r w:rsidRPr="00AD2222">
        <w:rPr>
          <w:rFonts w:eastAsia="Calibri"/>
          <w:sz w:val="26"/>
          <w:szCs w:val="26"/>
        </w:rPr>
        <w:t>Экспертная комиссия перед осуществлением проверки итогового сочинения (изложения) по критериям оценивания, разработанным 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Pr="00AD2222">
        <w:rPr>
          <w:rFonts w:eastAsia="Calibri"/>
          <w:sz w:val="26"/>
          <w:szCs w:val="26"/>
          <w:vertAlign w:val="superscript"/>
        </w:rPr>
        <w:footnoteReference w:id="3"/>
      </w:r>
      <w:r w:rsidRPr="00AD2222">
        <w:rPr>
          <w:rFonts w:eastAsia="Calibri"/>
          <w:sz w:val="26"/>
          <w:szCs w:val="26"/>
        </w:rPr>
        <w:t>.</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После проверки установленных требований экспертная комиссия приступает к проверке соч</w:t>
      </w:r>
      <w:r w:rsidR="00C82357">
        <w:rPr>
          <w:rFonts w:eastAsia="Calibri"/>
          <w:sz w:val="26"/>
          <w:szCs w:val="26"/>
        </w:rPr>
        <w:t>инения (изложения) по критериям</w:t>
      </w:r>
      <w:r w:rsidRPr="00AD2222">
        <w:rPr>
          <w:rFonts w:eastAsia="Calibri"/>
          <w:sz w:val="26"/>
          <w:szCs w:val="26"/>
        </w:rPr>
        <w:t xml:space="preserve"> оценивания или, не приступая к проверке итогового соч</w:t>
      </w:r>
      <w:r w:rsidR="00C82357">
        <w:rPr>
          <w:rFonts w:eastAsia="Calibri"/>
          <w:sz w:val="26"/>
          <w:szCs w:val="26"/>
        </w:rPr>
        <w:t>инения (изложения) по критериям</w:t>
      </w:r>
      <w:r w:rsidRPr="00AD2222">
        <w:rPr>
          <w:rFonts w:eastAsia="Calibri"/>
          <w:sz w:val="26"/>
          <w:szCs w:val="26"/>
        </w:rPr>
        <w:t xml:space="preserve"> оценивания, выставляет «незачет» по всей работе в целом в случае несоблюдения хотя бы одного из установленных требований.</w:t>
      </w:r>
    </w:p>
    <w:p w:rsidR="00AD2222" w:rsidRP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 xml:space="preserve">Каждое сочинение (изложение) участников итогового сочинения (изложения) проверяется одним экспертом один раз. Результаты проверки итогового сочинения (изложения) по критериям оценивания («зачет»/ «незачет») вносятся в копию бланка </w:t>
      </w:r>
      <w:r w:rsidRPr="00AD2222">
        <w:rPr>
          <w:rFonts w:eastAsia="Calibri"/>
          <w:sz w:val="26"/>
          <w:szCs w:val="26"/>
        </w:rPr>
        <w:lastRenderedPageBreak/>
        <w:t>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AD2222" w:rsidRPr="00AD2222" w:rsidRDefault="00AD2222" w:rsidP="00AD2222">
      <w:pPr>
        <w:spacing w:line="276" w:lineRule="auto"/>
        <w:ind w:firstLine="709"/>
        <w:contextualSpacing/>
        <w:jc w:val="both"/>
        <w:rPr>
          <w:rFonts w:eastAsia="Calibri"/>
          <w:sz w:val="26"/>
          <w:szCs w:val="26"/>
        </w:rPr>
      </w:pPr>
      <w:r w:rsidRPr="00AD2222">
        <w:rPr>
          <w:rFonts w:eastAsia="Calibri"/>
          <w:sz w:val="26"/>
          <w:szCs w:val="26"/>
        </w:rPr>
        <w:t>Копии бланков итогового сочинения (изложения) экспертная комиссия передает ответственному лицу, уполномоченному на муниципальном/региональном уровне.</w:t>
      </w:r>
    </w:p>
    <w:p w:rsidR="00AD2222" w:rsidRDefault="00AD2222" w:rsidP="00AD2222">
      <w:pPr>
        <w:widowControl w:val="0"/>
        <w:spacing w:before="240" w:line="276" w:lineRule="auto"/>
        <w:ind w:firstLine="709"/>
        <w:contextualSpacing/>
        <w:jc w:val="both"/>
        <w:rPr>
          <w:rFonts w:eastAsia="Calibri"/>
          <w:sz w:val="26"/>
          <w:szCs w:val="26"/>
        </w:rPr>
      </w:pPr>
      <w:r w:rsidRPr="00AD2222">
        <w:rPr>
          <w:rFonts w:eastAsia="Calibri"/>
          <w:sz w:val="26"/>
          <w:szCs w:val="26"/>
        </w:rPr>
        <w:t>Ответственное лицо, уполномоченное на муниципальном/региональном уровне, переносит результаты проверки по критериям оценивания («зачет»/ «незачет»)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w:t>
      </w:r>
      <w:r w:rsidR="005B1625">
        <w:rPr>
          <w:rFonts w:eastAsia="Calibri"/>
          <w:sz w:val="26"/>
          <w:szCs w:val="26"/>
        </w:rPr>
        <w:t xml:space="preserve"> из установленных требований в </w:t>
      </w:r>
      <w:r w:rsidRPr="00AD2222">
        <w:rPr>
          <w:rFonts w:eastAsia="Calibri"/>
          <w:sz w:val="26"/>
          <w:szCs w:val="26"/>
        </w:rPr>
        <w:t>оригинале бланка регистрации заполняется соответствующее поле «незачет» и вносится оценка «незачет» по всей работе в целом).</w:t>
      </w:r>
    </w:p>
    <w:p w:rsidR="00FC0FCD" w:rsidRPr="00AD2222" w:rsidRDefault="00FC0FCD" w:rsidP="00AD2222">
      <w:pPr>
        <w:widowControl w:val="0"/>
        <w:spacing w:before="240" w:line="276" w:lineRule="auto"/>
        <w:ind w:firstLine="709"/>
        <w:contextualSpacing/>
        <w:jc w:val="both"/>
        <w:rPr>
          <w:rFonts w:eastAsia="Calibri"/>
          <w:sz w:val="26"/>
          <w:szCs w:val="26"/>
        </w:rPr>
      </w:pPr>
    </w:p>
    <w:p w:rsidR="00FC0FCD" w:rsidRPr="00FC0FCD" w:rsidRDefault="00FC0FCD" w:rsidP="00AD2222">
      <w:pPr>
        <w:widowControl w:val="0"/>
        <w:spacing w:before="240" w:line="276" w:lineRule="auto"/>
        <w:ind w:firstLine="709"/>
        <w:contextualSpacing/>
        <w:jc w:val="both"/>
        <w:rPr>
          <w:rFonts w:eastAsia="Calibri"/>
          <w:b/>
          <w:sz w:val="28"/>
          <w:szCs w:val="26"/>
        </w:rPr>
      </w:pPr>
      <w:r w:rsidRPr="00FC0FCD">
        <w:rPr>
          <w:rFonts w:eastAsia="Calibri"/>
          <w:b/>
          <w:sz w:val="28"/>
          <w:szCs w:val="26"/>
        </w:rPr>
        <w:t xml:space="preserve">Сроки проверки </w:t>
      </w:r>
      <w:r w:rsidRPr="00AD2222">
        <w:rPr>
          <w:rFonts w:eastAsia="Calibri"/>
          <w:b/>
          <w:sz w:val="28"/>
          <w:szCs w:val="26"/>
        </w:rPr>
        <w:t>итогового сочинения (изложения)</w:t>
      </w:r>
    </w:p>
    <w:p w:rsidR="00300C48" w:rsidRPr="00EE27FD" w:rsidRDefault="00AD2222" w:rsidP="00EE27FD">
      <w:pPr>
        <w:widowControl w:val="0"/>
        <w:spacing w:before="240" w:line="276" w:lineRule="auto"/>
        <w:ind w:firstLine="709"/>
        <w:contextualSpacing/>
        <w:jc w:val="both"/>
        <w:rPr>
          <w:rFonts w:eastAsia="Calibri"/>
          <w:sz w:val="26"/>
          <w:szCs w:val="26"/>
        </w:rPr>
      </w:pPr>
      <w:r w:rsidRPr="00AD2222">
        <w:rPr>
          <w:rFonts w:eastAsia="Calibri"/>
          <w:sz w:val="26"/>
          <w:szCs w:val="26"/>
        </w:rPr>
        <w:t>Проверка и оценивание итогового сочинения (изложения) комиссией образовательной организации, муниципальными/региональными экспертными комиссиями должна завершиться не позднее чем через семь календарных дней с даты проведения итогового сочинения (изложения).</w:t>
      </w:r>
    </w:p>
    <w:p w:rsidR="00A02667" w:rsidRPr="00580754" w:rsidRDefault="001F68A2" w:rsidP="00687E14">
      <w:pPr>
        <w:pStyle w:val="2"/>
        <w:numPr>
          <w:ilvl w:val="0"/>
          <w:numId w:val="5"/>
        </w:numPr>
        <w:ind w:left="0" w:firstLine="0"/>
        <w:jc w:val="both"/>
        <w:rPr>
          <w:rFonts w:ascii="Times New Roman" w:hAnsi="Times New Roman"/>
          <w:i w:val="0"/>
        </w:rPr>
      </w:pPr>
      <w:bookmarkStart w:id="5" w:name="_Toc400654545"/>
      <w:bookmarkStart w:id="6" w:name="_Toc401158716"/>
      <w:bookmarkStart w:id="7" w:name="_Toc463621052"/>
      <w:r w:rsidRPr="00A02667">
        <w:rPr>
          <w:rFonts w:ascii="Times New Roman" w:hAnsi="Times New Roman"/>
          <w:i w:val="0"/>
        </w:rPr>
        <w:t>Итоговое сочинени</w:t>
      </w:r>
      <w:bookmarkEnd w:id="5"/>
      <w:r w:rsidRPr="00A02667">
        <w:rPr>
          <w:rFonts w:ascii="Times New Roman" w:hAnsi="Times New Roman"/>
          <w:i w:val="0"/>
        </w:rPr>
        <w:t>е</w:t>
      </w:r>
      <w:bookmarkEnd w:id="6"/>
      <w:bookmarkEnd w:id="7"/>
    </w:p>
    <w:p w:rsidR="00580754" w:rsidRPr="00580754" w:rsidRDefault="00580754" w:rsidP="00687E14">
      <w:pPr>
        <w:pStyle w:val="2"/>
        <w:numPr>
          <w:ilvl w:val="1"/>
          <w:numId w:val="5"/>
        </w:numPr>
        <w:rPr>
          <w:rFonts w:ascii="Times New Roman" w:hAnsi="Times New Roman"/>
          <w:i w:val="0"/>
          <w:sz w:val="26"/>
          <w:szCs w:val="26"/>
        </w:rPr>
      </w:pPr>
      <w:bookmarkStart w:id="8" w:name="_Toc463621053"/>
      <w:r w:rsidRPr="00580754">
        <w:rPr>
          <w:rFonts w:ascii="Times New Roman" w:hAnsi="Times New Roman"/>
          <w:i w:val="0"/>
          <w:sz w:val="26"/>
          <w:szCs w:val="26"/>
        </w:rPr>
        <w:t>Особенности формулировок тем итогового сочинения</w:t>
      </w:r>
      <w:bookmarkEnd w:id="8"/>
    </w:p>
    <w:p w:rsidR="00580754" w:rsidRPr="00667BFB" w:rsidRDefault="00580754" w:rsidP="00580754">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580754" w:rsidRDefault="00580754" w:rsidP="00580754">
      <w:pPr>
        <w:spacing w:line="276" w:lineRule="auto"/>
        <w:ind w:firstLine="709"/>
        <w:jc w:val="both"/>
        <w:rPr>
          <w:sz w:val="26"/>
          <w:szCs w:val="26"/>
        </w:rPr>
      </w:pPr>
      <w:r w:rsidRPr="00667BFB">
        <w:rPr>
          <w:sz w:val="26"/>
          <w:szCs w:val="26"/>
        </w:rPr>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2016/17 учебного года:</w:t>
      </w:r>
    </w:p>
    <w:p w:rsidR="0051219A" w:rsidRPr="00667BFB" w:rsidRDefault="0051219A" w:rsidP="00687E14">
      <w:pPr>
        <w:numPr>
          <w:ilvl w:val="0"/>
          <w:numId w:val="8"/>
        </w:numPr>
        <w:tabs>
          <w:tab w:val="left" w:pos="709"/>
        </w:tabs>
        <w:spacing w:line="276" w:lineRule="auto"/>
        <w:ind w:left="0" w:firstLine="709"/>
        <w:contextualSpacing/>
        <w:jc w:val="both"/>
        <w:rPr>
          <w:sz w:val="26"/>
          <w:szCs w:val="26"/>
        </w:rPr>
      </w:pPr>
      <w:r w:rsidRPr="00667BFB">
        <w:rPr>
          <w:sz w:val="26"/>
          <w:szCs w:val="26"/>
        </w:rPr>
        <w:t xml:space="preserve">«Разум и чувство», </w:t>
      </w:r>
    </w:p>
    <w:p w:rsidR="0051219A" w:rsidRPr="00667BFB" w:rsidRDefault="0051219A" w:rsidP="00687E14">
      <w:pPr>
        <w:numPr>
          <w:ilvl w:val="0"/>
          <w:numId w:val="8"/>
        </w:numPr>
        <w:tabs>
          <w:tab w:val="left" w:pos="709"/>
        </w:tabs>
        <w:spacing w:line="276" w:lineRule="auto"/>
        <w:ind w:left="0" w:firstLine="709"/>
        <w:contextualSpacing/>
        <w:jc w:val="both"/>
        <w:rPr>
          <w:sz w:val="26"/>
          <w:szCs w:val="26"/>
        </w:rPr>
      </w:pPr>
      <w:r w:rsidRPr="00667BFB">
        <w:rPr>
          <w:sz w:val="26"/>
          <w:szCs w:val="26"/>
        </w:rPr>
        <w:t xml:space="preserve">«Честь и бесчестие», </w:t>
      </w:r>
    </w:p>
    <w:p w:rsidR="0051219A" w:rsidRPr="00667BFB" w:rsidRDefault="0051219A" w:rsidP="00687E14">
      <w:pPr>
        <w:numPr>
          <w:ilvl w:val="0"/>
          <w:numId w:val="8"/>
        </w:numPr>
        <w:tabs>
          <w:tab w:val="left" w:pos="709"/>
        </w:tabs>
        <w:spacing w:line="276" w:lineRule="auto"/>
        <w:ind w:left="0" w:firstLine="709"/>
        <w:contextualSpacing/>
        <w:jc w:val="both"/>
        <w:rPr>
          <w:sz w:val="26"/>
          <w:szCs w:val="26"/>
        </w:rPr>
      </w:pPr>
      <w:r w:rsidRPr="00667BFB">
        <w:rPr>
          <w:sz w:val="26"/>
          <w:szCs w:val="26"/>
        </w:rPr>
        <w:t>«Победа и поражение»,</w:t>
      </w:r>
    </w:p>
    <w:p w:rsidR="0051219A" w:rsidRPr="00667BFB" w:rsidRDefault="0051219A" w:rsidP="00687E14">
      <w:pPr>
        <w:numPr>
          <w:ilvl w:val="0"/>
          <w:numId w:val="8"/>
        </w:numPr>
        <w:tabs>
          <w:tab w:val="left" w:pos="709"/>
        </w:tabs>
        <w:spacing w:line="276" w:lineRule="auto"/>
        <w:ind w:left="0" w:firstLine="709"/>
        <w:contextualSpacing/>
        <w:jc w:val="both"/>
        <w:rPr>
          <w:sz w:val="26"/>
          <w:szCs w:val="26"/>
        </w:rPr>
      </w:pPr>
      <w:r w:rsidRPr="00667BFB">
        <w:rPr>
          <w:sz w:val="26"/>
          <w:szCs w:val="26"/>
        </w:rPr>
        <w:t xml:space="preserve">«Опыт и ошибки», </w:t>
      </w:r>
    </w:p>
    <w:p w:rsidR="0051219A" w:rsidRPr="00667BFB" w:rsidRDefault="0051219A" w:rsidP="00687E14">
      <w:pPr>
        <w:numPr>
          <w:ilvl w:val="0"/>
          <w:numId w:val="8"/>
        </w:numPr>
        <w:tabs>
          <w:tab w:val="left" w:pos="709"/>
        </w:tabs>
        <w:spacing w:line="276" w:lineRule="auto"/>
        <w:ind w:left="0" w:firstLine="709"/>
        <w:contextualSpacing/>
        <w:jc w:val="both"/>
        <w:rPr>
          <w:sz w:val="26"/>
          <w:szCs w:val="26"/>
        </w:rPr>
      </w:pPr>
      <w:r w:rsidRPr="00667BFB">
        <w:rPr>
          <w:sz w:val="26"/>
          <w:szCs w:val="26"/>
        </w:rPr>
        <w:t>«Дружба и вражда».</w:t>
      </w:r>
    </w:p>
    <w:p w:rsidR="0051219A" w:rsidRPr="00667BFB" w:rsidRDefault="0051219A" w:rsidP="0051219A">
      <w:pPr>
        <w:spacing w:line="276" w:lineRule="auto"/>
        <w:ind w:firstLine="709"/>
        <w:jc w:val="both"/>
        <w:rPr>
          <w:sz w:val="26"/>
          <w:szCs w:val="26"/>
        </w:rPr>
      </w:pPr>
      <w:r w:rsidRPr="00667BFB">
        <w:rPr>
          <w:sz w:val="26"/>
          <w:szCs w:val="26"/>
        </w:rPr>
        <w:t xml:space="preserve">Каждое тематическое направление включает два понятия, по преимуществу полярных. Такой подход позволяетсоздавать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51219A" w:rsidRPr="00667BFB" w:rsidRDefault="0051219A" w:rsidP="0051219A">
      <w:pPr>
        <w:spacing w:line="276" w:lineRule="auto"/>
        <w:ind w:firstLine="709"/>
        <w:jc w:val="both"/>
        <w:rPr>
          <w:sz w:val="26"/>
          <w:szCs w:val="26"/>
        </w:rPr>
      </w:pPr>
      <w:r w:rsidRPr="00667BFB">
        <w:rPr>
          <w:sz w:val="26"/>
          <w:szCs w:val="26"/>
        </w:rPr>
        <w:lastRenderedPageBreak/>
        <w:t xml:space="preserve">В соответствии с указанными тематическими направлениями Рособрнадзор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51219A" w:rsidRPr="00667BFB" w:rsidRDefault="0051219A" w:rsidP="0051219A">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8"/>
        <w:gridCol w:w="6095"/>
      </w:tblGrid>
      <w:tr w:rsidR="0051219A" w:rsidRPr="00667BFB" w:rsidTr="00B83CFB">
        <w:tc>
          <w:tcPr>
            <w:tcW w:w="426" w:type="dxa"/>
          </w:tcPr>
          <w:p w:rsidR="0051219A" w:rsidRPr="00667BFB" w:rsidRDefault="0051219A" w:rsidP="00B83CFB">
            <w:pPr>
              <w:spacing w:line="276" w:lineRule="auto"/>
              <w:jc w:val="both"/>
              <w:rPr>
                <w:b/>
                <w:sz w:val="26"/>
                <w:szCs w:val="26"/>
              </w:rPr>
            </w:pPr>
            <w:r w:rsidRPr="00667BFB">
              <w:rPr>
                <w:b/>
                <w:sz w:val="26"/>
                <w:szCs w:val="26"/>
              </w:rPr>
              <w:t>№</w:t>
            </w:r>
          </w:p>
        </w:tc>
        <w:tc>
          <w:tcPr>
            <w:tcW w:w="3118" w:type="dxa"/>
          </w:tcPr>
          <w:p w:rsidR="0051219A" w:rsidRPr="00667BFB" w:rsidRDefault="0051219A" w:rsidP="00B83CFB">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51219A" w:rsidRPr="00667BFB" w:rsidRDefault="0051219A" w:rsidP="00B83CFB">
            <w:pPr>
              <w:spacing w:line="276" w:lineRule="auto"/>
              <w:jc w:val="center"/>
              <w:rPr>
                <w:b/>
                <w:sz w:val="26"/>
                <w:szCs w:val="26"/>
              </w:rPr>
            </w:pPr>
            <w:r w:rsidRPr="00667BFB">
              <w:rPr>
                <w:b/>
                <w:sz w:val="26"/>
                <w:szCs w:val="26"/>
              </w:rPr>
              <w:t>Комментарий</w:t>
            </w:r>
          </w:p>
        </w:tc>
      </w:tr>
      <w:tr w:rsidR="0051219A" w:rsidRPr="00667BFB" w:rsidTr="00B83CFB">
        <w:tc>
          <w:tcPr>
            <w:tcW w:w="426" w:type="dxa"/>
          </w:tcPr>
          <w:p w:rsidR="0051219A" w:rsidRPr="00667BFB" w:rsidRDefault="0051219A" w:rsidP="00687E14">
            <w:pPr>
              <w:numPr>
                <w:ilvl w:val="0"/>
                <w:numId w:val="3"/>
              </w:numPr>
              <w:tabs>
                <w:tab w:val="num" w:pos="72"/>
              </w:tabs>
              <w:spacing w:line="276" w:lineRule="auto"/>
              <w:ind w:left="0" w:firstLine="0"/>
              <w:jc w:val="center"/>
              <w:rPr>
                <w:sz w:val="26"/>
                <w:szCs w:val="26"/>
              </w:rPr>
            </w:pPr>
          </w:p>
        </w:tc>
        <w:tc>
          <w:tcPr>
            <w:tcW w:w="3118" w:type="dxa"/>
          </w:tcPr>
          <w:p w:rsidR="0051219A" w:rsidRPr="00667BFB" w:rsidRDefault="0051219A" w:rsidP="00B83CFB">
            <w:pPr>
              <w:spacing w:line="276" w:lineRule="auto"/>
              <w:rPr>
                <w:b/>
                <w:i/>
                <w:sz w:val="26"/>
                <w:szCs w:val="26"/>
              </w:rPr>
            </w:pPr>
            <w:r w:rsidRPr="00667BFB">
              <w:rPr>
                <w:b/>
                <w:sz w:val="26"/>
                <w:szCs w:val="26"/>
              </w:rPr>
              <w:t>«Разум и чувство»</w:t>
            </w:r>
          </w:p>
        </w:tc>
        <w:tc>
          <w:tcPr>
            <w:tcW w:w="6095" w:type="dxa"/>
          </w:tcPr>
          <w:p w:rsidR="0051219A" w:rsidRPr="00667BFB" w:rsidRDefault="0051219A" w:rsidP="00B83CFB">
            <w:pPr>
              <w:spacing w:line="276" w:lineRule="auto"/>
              <w:ind w:firstLine="480"/>
              <w:jc w:val="both"/>
              <w:rPr>
                <w:sz w:val="26"/>
                <w:szCs w:val="26"/>
              </w:rPr>
            </w:pPr>
            <w:r w:rsidRPr="00667BFB">
              <w:rPr>
                <w:sz w:val="26"/>
                <w:szCs w:val="26"/>
              </w:rPr>
              <w:t xml:space="preserve">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rsidR="0051219A" w:rsidRPr="00667BFB" w:rsidRDefault="0051219A" w:rsidP="00B83CFB">
            <w:pPr>
              <w:spacing w:line="276" w:lineRule="auto"/>
              <w:ind w:firstLine="480"/>
              <w:jc w:val="both"/>
              <w:rPr>
                <w:color w:val="FF0000"/>
                <w:sz w:val="26"/>
                <w:szCs w:val="26"/>
              </w:rPr>
            </w:pPr>
            <w:r w:rsidRPr="00667BFB">
              <w:rPr>
                <w:sz w:val="26"/>
                <w:szCs w:val="26"/>
              </w:rPr>
              <w:t xml:space="preserve">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 </w:t>
            </w:r>
          </w:p>
        </w:tc>
      </w:tr>
      <w:tr w:rsidR="0051219A" w:rsidRPr="00667BFB" w:rsidTr="00B83CFB">
        <w:tc>
          <w:tcPr>
            <w:tcW w:w="426" w:type="dxa"/>
          </w:tcPr>
          <w:p w:rsidR="0051219A" w:rsidRPr="00667BFB" w:rsidRDefault="0051219A" w:rsidP="00687E14">
            <w:pPr>
              <w:numPr>
                <w:ilvl w:val="0"/>
                <w:numId w:val="3"/>
              </w:numPr>
              <w:tabs>
                <w:tab w:val="num" w:pos="72"/>
              </w:tabs>
              <w:spacing w:line="276" w:lineRule="auto"/>
              <w:ind w:left="0" w:firstLine="0"/>
              <w:jc w:val="both"/>
              <w:rPr>
                <w:sz w:val="26"/>
                <w:szCs w:val="26"/>
              </w:rPr>
            </w:pPr>
          </w:p>
        </w:tc>
        <w:tc>
          <w:tcPr>
            <w:tcW w:w="3118" w:type="dxa"/>
          </w:tcPr>
          <w:p w:rsidR="0051219A" w:rsidRPr="00667BFB" w:rsidRDefault="0051219A" w:rsidP="00B83CFB">
            <w:pPr>
              <w:spacing w:line="276" w:lineRule="auto"/>
              <w:jc w:val="both"/>
              <w:rPr>
                <w:b/>
                <w:i/>
                <w:sz w:val="26"/>
                <w:szCs w:val="26"/>
              </w:rPr>
            </w:pPr>
            <w:r w:rsidRPr="00667BFB">
              <w:rPr>
                <w:b/>
                <w:sz w:val="26"/>
                <w:szCs w:val="26"/>
              </w:rPr>
              <w:t>«Честь и бесчестие»</w:t>
            </w:r>
          </w:p>
        </w:tc>
        <w:tc>
          <w:tcPr>
            <w:tcW w:w="6095" w:type="dxa"/>
          </w:tcPr>
          <w:p w:rsidR="0051219A" w:rsidRPr="00667BFB" w:rsidRDefault="0051219A" w:rsidP="00B83CFB">
            <w:pPr>
              <w:spacing w:line="276" w:lineRule="auto"/>
              <w:ind w:firstLine="480"/>
              <w:jc w:val="both"/>
              <w:rPr>
                <w:sz w:val="26"/>
                <w:szCs w:val="26"/>
              </w:rPr>
            </w:pPr>
            <w:r w:rsidRPr="00667BFB">
              <w:rPr>
                <w:sz w:val="26"/>
                <w:szCs w:val="26"/>
              </w:rPr>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rsidR="0051219A" w:rsidRPr="00667BFB" w:rsidRDefault="0051219A" w:rsidP="00B83CFB">
            <w:pPr>
              <w:spacing w:line="276" w:lineRule="auto"/>
              <w:ind w:firstLine="480"/>
              <w:jc w:val="both"/>
              <w:rPr>
                <w:sz w:val="26"/>
                <w:szCs w:val="26"/>
              </w:rPr>
            </w:pPr>
            <w:r w:rsidRPr="00667BFB">
              <w:rPr>
                <w:sz w:val="26"/>
                <w:szCs w:val="26"/>
              </w:rPr>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p>
        </w:tc>
      </w:tr>
      <w:tr w:rsidR="0051219A" w:rsidRPr="00667BFB" w:rsidTr="00B83CFB">
        <w:tc>
          <w:tcPr>
            <w:tcW w:w="426" w:type="dxa"/>
          </w:tcPr>
          <w:p w:rsidR="0051219A" w:rsidRPr="00667BFB" w:rsidRDefault="0051219A" w:rsidP="00687E14">
            <w:pPr>
              <w:numPr>
                <w:ilvl w:val="0"/>
                <w:numId w:val="3"/>
              </w:numPr>
              <w:tabs>
                <w:tab w:val="num" w:pos="72"/>
              </w:tabs>
              <w:spacing w:line="276" w:lineRule="auto"/>
              <w:ind w:left="0" w:firstLine="0"/>
              <w:jc w:val="both"/>
              <w:rPr>
                <w:sz w:val="26"/>
                <w:szCs w:val="26"/>
              </w:rPr>
            </w:pPr>
          </w:p>
        </w:tc>
        <w:tc>
          <w:tcPr>
            <w:tcW w:w="3118" w:type="dxa"/>
          </w:tcPr>
          <w:p w:rsidR="0051219A" w:rsidRPr="00667BFB" w:rsidRDefault="0051219A" w:rsidP="00B83CFB">
            <w:pPr>
              <w:spacing w:line="276" w:lineRule="auto"/>
              <w:jc w:val="both"/>
              <w:rPr>
                <w:b/>
                <w:i/>
                <w:sz w:val="26"/>
                <w:szCs w:val="26"/>
              </w:rPr>
            </w:pPr>
            <w:r w:rsidRPr="00667BFB">
              <w:rPr>
                <w:b/>
                <w:sz w:val="26"/>
                <w:szCs w:val="26"/>
              </w:rPr>
              <w:t>«Победа и поражение»</w:t>
            </w:r>
          </w:p>
        </w:tc>
        <w:tc>
          <w:tcPr>
            <w:tcW w:w="6095" w:type="dxa"/>
          </w:tcPr>
          <w:p w:rsidR="0051219A" w:rsidRPr="00667BFB" w:rsidRDefault="0051219A" w:rsidP="00B83CFB">
            <w:pPr>
              <w:spacing w:line="276" w:lineRule="auto"/>
              <w:ind w:firstLine="480"/>
              <w:jc w:val="both"/>
              <w:rPr>
                <w:sz w:val="26"/>
                <w:szCs w:val="26"/>
              </w:rPr>
            </w:pPr>
            <w:r w:rsidRPr="00667BFB">
              <w:rPr>
                <w:sz w:val="26"/>
                <w:szCs w:val="26"/>
              </w:rPr>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rsidR="0051219A" w:rsidRPr="00667BFB" w:rsidRDefault="0051219A" w:rsidP="00B83CFB">
            <w:pPr>
              <w:spacing w:line="276" w:lineRule="auto"/>
              <w:ind w:firstLine="480"/>
              <w:jc w:val="both"/>
              <w:rPr>
                <w:sz w:val="26"/>
                <w:szCs w:val="26"/>
              </w:rPr>
            </w:pPr>
            <w:r w:rsidRPr="00667BFB">
              <w:rPr>
                <w:sz w:val="26"/>
                <w:szCs w:val="26"/>
              </w:rPr>
              <w:t xml:space="preserve">В литературных произведениях нередко показана неоднозначность и относительность </w:t>
            </w:r>
            <w:r w:rsidRPr="00667BFB">
              <w:rPr>
                <w:sz w:val="26"/>
                <w:szCs w:val="26"/>
              </w:rPr>
              <w:lastRenderedPageBreak/>
              <w:t>понятий «победа» и «поражение» в разных исторических условиях и жизненных ситуациях.</w:t>
            </w:r>
          </w:p>
        </w:tc>
      </w:tr>
      <w:tr w:rsidR="0051219A" w:rsidRPr="00667BFB" w:rsidTr="00B83CFB">
        <w:tc>
          <w:tcPr>
            <w:tcW w:w="426" w:type="dxa"/>
          </w:tcPr>
          <w:p w:rsidR="0051219A" w:rsidRPr="00667BFB" w:rsidRDefault="0051219A" w:rsidP="00687E14">
            <w:pPr>
              <w:numPr>
                <w:ilvl w:val="0"/>
                <w:numId w:val="3"/>
              </w:numPr>
              <w:tabs>
                <w:tab w:val="num" w:pos="72"/>
              </w:tabs>
              <w:spacing w:line="276" w:lineRule="auto"/>
              <w:ind w:left="0" w:firstLine="0"/>
              <w:jc w:val="both"/>
              <w:rPr>
                <w:sz w:val="26"/>
                <w:szCs w:val="26"/>
              </w:rPr>
            </w:pPr>
          </w:p>
        </w:tc>
        <w:tc>
          <w:tcPr>
            <w:tcW w:w="3118" w:type="dxa"/>
          </w:tcPr>
          <w:p w:rsidR="0051219A" w:rsidRPr="00667BFB" w:rsidRDefault="0051219A" w:rsidP="00B83CFB">
            <w:pPr>
              <w:spacing w:line="276" w:lineRule="auto"/>
              <w:jc w:val="both"/>
              <w:rPr>
                <w:b/>
                <w:i/>
                <w:sz w:val="26"/>
                <w:szCs w:val="26"/>
              </w:rPr>
            </w:pPr>
            <w:r w:rsidRPr="00667BFB">
              <w:rPr>
                <w:b/>
                <w:sz w:val="26"/>
                <w:szCs w:val="26"/>
              </w:rPr>
              <w:t>«Опыт и ошибки»</w:t>
            </w:r>
          </w:p>
        </w:tc>
        <w:tc>
          <w:tcPr>
            <w:tcW w:w="6095" w:type="dxa"/>
          </w:tcPr>
          <w:p w:rsidR="0051219A" w:rsidRPr="00667BFB" w:rsidRDefault="0051219A" w:rsidP="00B83CFB">
            <w:pPr>
              <w:spacing w:line="276" w:lineRule="auto"/>
              <w:ind w:firstLine="480"/>
              <w:jc w:val="both"/>
              <w:rPr>
                <w:sz w:val="26"/>
                <w:szCs w:val="26"/>
              </w:rPr>
            </w:pPr>
            <w:r w:rsidRPr="00667BFB">
              <w:rPr>
                <w:sz w:val="26"/>
                <w:szCs w:val="26"/>
              </w:rPr>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rsidR="0051219A" w:rsidRPr="00667BFB" w:rsidRDefault="0051219A" w:rsidP="00B83CFB">
            <w:pPr>
              <w:spacing w:line="276" w:lineRule="auto"/>
              <w:ind w:firstLine="480"/>
              <w:jc w:val="both"/>
              <w:rPr>
                <w:sz w:val="26"/>
                <w:szCs w:val="26"/>
              </w:rPr>
            </w:pPr>
            <w:r w:rsidRPr="00667BFB">
              <w:rPr>
                <w:sz w:val="26"/>
                <w:szCs w:val="26"/>
              </w:rPr>
              <w:t xml:space="preserve">Литература часто заставляет задуматься о 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 </w:t>
            </w:r>
          </w:p>
        </w:tc>
      </w:tr>
      <w:tr w:rsidR="0051219A" w:rsidRPr="00667BFB" w:rsidTr="00B83CFB">
        <w:tc>
          <w:tcPr>
            <w:tcW w:w="426" w:type="dxa"/>
          </w:tcPr>
          <w:p w:rsidR="0051219A" w:rsidRPr="00667BFB" w:rsidRDefault="0051219A" w:rsidP="00687E14">
            <w:pPr>
              <w:numPr>
                <w:ilvl w:val="0"/>
                <w:numId w:val="3"/>
              </w:numPr>
              <w:tabs>
                <w:tab w:val="num" w:pos="72"/>
              </w:tabs>
              <w:spacing w:line="276" w:lineRule="auto"/>
              <w:ind w:left="0" w:firstLine="0"/>
              <w:jc w:val="both"/>
              <w:rPr>
                <w:sz w:val="26"/>
                <w:szCs w:val="26"/>
              </w:rPr>
            </w:pPr>
          </w:p>
        </w:tc>
        <w:tc>
          <w:tcPr>
            <w:tcW w:w="3118" w:type="dxa"/>
          </w:tcPr>
          <w:p w:rsidR="0051219A" w:rsidRPr="00667BFB" w:rsidRDefault="0051219A" w:rsidP="00B83CFB">
            <w:pPr>
              <w:spacing w:line="276" w:lineRule="auto"/>
              <w:jc w:val="both"/>
              <w:rPr>
                <w:b/>
                <w:sz w:val="26"/>
                <w:szCs w:val="26"/>
              </w:rPr>
            </w:pPr>
            <w:r w:rsidRPr="00667BFB">
              <w:rPr>
                <w:b/>
                <w:sz w:val="26"/>
                <w:szCs w:val="26"/>
              </w:rPr>
              <w:t>«Дружба и вражда»</w:t>
            </w:r>
          </w:p>
        </w:tc>
        <w:tc>
          <w:tcPr>
            <w:tcW w:w="6095" w:type="dxa"/>
          </w:tcPr>
          <w:p w:rsidR="0051219A" w:rsidRPr="00667BFB" w:rsidRDefault="0051219A" w:rsidP="00B83CFB">
            <w:pPr>
              <w:spacing w:line="276" w:lineRule="auto"/>
              <w:ind w:firstLine="480"/>
              <w:jc w:val="both"/>
              <w:rPr>
                <w:sz w:val="26"/>
                <w:szCs w:val="26"/>
              </w:rPr>
            </w:pPr>
            <w:r w:rsidRPr="00667BFB">
              <w:rPr>
                <w:sz w:val="26"/>
                <w:szCs w:val="26"/>
              </w:rPr>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rsidR="0051219A" w:rsidRPr="00667BFB" w:rsidRDefault="0051219A" w:rsidP="00B83CFB">
            <w:pPr>
              <w:spacing w:line="276" w:lineRule="auto"/>
              <w:ind w:firstLine="480"/>
              <w:jc w:val="both"/>
              <w:rPr>
                <w:sz w:val="26"/>
                <w:szCs w:val="26"/>
              </w:rPr>
            </w:pPr>
            <w:r w:rsidRPr="00667BFB">
              <w:rPr>
                <w:sz w:val="26"/>
                <w:szCs w:val="26"/>
              </w:rPr>
              <w:t>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изображением человека, способного или не способного ценить дружбу, умеющего преодолевать конфликты или сеющего вражду.</w:t>
            </w:r>
          </w:p>
        </w:tc>
      </w:tr>
    </w:tbl>
    <w:p w:rsidR="0051219A" w:rsidRPr="00667BFB" w:rsidRDefault="0051219A" w:rsidP="00580754">
      <w:pPr>
        <w:spacing w:line="276" w:lineRule="auto"/>
        <w:ind w:firstLine="709"/>
        <w:jc w:val="both"/>
        <w:rPr>
          <w:sz w:val="26"/>
          <w:szCs w:val="26"/>
        </w:rPr>
      </w:pPr>
    </w:p>
    <w:p w:rsidR="00C82357" w:rsidRPr="00C82357" w:rsidRDefault="00C82357" w:rsidP="00C82357">
      <w:pPr>
        <w:suppressAutoHyphens/>
        <w:spacing w:line="276" w:lineRule="auto"/>
        <w:ind w:firstLine="709"/>
        <w:contextualSpacing/>
        <w:jc w:val="both"/>
        <w:rPr>
          <w:sz w:val="26"/>
          <w:szCs w:val="26"/>
        </w:rPr>
      </w:pPr>
      <w:r w:rsidRPr="00C82357">
        <w:rPr>
          <w:sz w:val="26"/>
          <w:szCs w:val="26"/>
        </w:rPr>
        <w:t>При составлении тем итогового сочинения соблюдаются определенные требования. Темы для итогового сочинения должны:</w:t>
      </w:r>
    </w:p>
    <w:p w:rsidR="00C82357" w:rsidRPr="00C82357" w:rsidRDefault="00C82357" w:rsidP="00C82357">
      <w:pPr>
        <w:numPr>
          <w:ilvl w:val="0"/>
          <w:numId w:val="29"/>
        </w:numPr>
        <w:suppressAutoHyphens/>
        <w:spacing w:line="276" w:lineRule="auto"/>
        <w:ind w:left="0" w:firstLine="709"/>
        <w:contextualSpacing/>
        <w:jc w:val="both"/>
        <w:rPr>
          <w:sz w:val="26"/>
          <w:szCs w:val="26"/>
        </w:rPr>
      </w:pPr>
      <w:r w:rsidRPr="00C82357">
        <w:rPr>
          <w:sz w:val="26"/>
          <w:szCs w:val="26"/>
        </w:rPr>
        <w:t>соответствовать открытым направлениям тем итогового сочинения;</w:t>
      </w:r>
    </w:p>
    <w:p w:rsidR="00C82357" w:rsidRPr="00C82357" w:rsidRDefault="00C82357" w:rsidP="00C82357">
      <w:pPr>
        <w:numPr>
          <w:ilvl w:val="0"/>
          <w:numId w:val="29"/>
        </w:numPr>
        <w:suppressAutoHyphens/>
        <w:spacing w:line="276" w:lineRule="auto"/>
        <w:ind w:left="0" w:firstLine="709"/>
        <w:contextualSpacing/>
        <w:jc w:val="both"/>
        <w:rPr>
          <w:sz w:val="26"/>
          <w:szCs w:val="26"/>
        </w:rPr>
      </w:pPr>
      <w:r w:rsidRPr="00C82357">
        <w:rPr>
          <w:sz w:val="26"/>
          <w:szCs w:val="26"/>
        </w:rPr>
        <w:t>соответствовать надпредметному характеру итогового сочинения (не нацеливать на литературоведческий анализ конкретного произведения);</w:t>
      </w:r>
    </w:p>
    <w:p w:rsidR="00C82357" w:rsidRPr="00C82357" w:rsidRDefault="00C82357" w:rsidP="00C82357">
      <w:pPr>
        <w:numPr>
          <w:ilvl w:val="0"/>
          <w:numId w:val="29"/>
        </w:numPr>
        <w:suppressAutoHyphens/>
        <w:spacing w:line="276" w:lineRule="auto"/>
        <w:ind w:left="0" w:firstLine="709"/>
        <w:contextualSpacing/>
        <w:jc w:val="both"/>
        <w:rPr>
          <w:sz w:val="26"/>
          <w:szCs w:val="26"/>
        </w:rPr>
      </w:pPr>
      <w:r w:rsidRPr="00C82357">
        <w:rPr>
          <w:sz w:val="26"/>
          <w:szCs w:val="26"/>
        </w:rPr>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C82357" w:rsidRPr="00C82357" w:rsidRDefault="00C82357" w:rsidP="00C82357">
      <w:pPr>
        <w:numPr>
          <w:ilvl w:val="0"/>
          <w:numId w:val="29"/>
        </w:numPr>
        <w:suppressAutoHyphens/>
        <w:spacing w:line="276" w:lineRule="auto"/>
        <w:ind w:left="0" w:firstLine="709"/>
        <w:contextualSpacing/>
        <w:jc w:val="both"/>
        <w:rPr>
          <w:sz w:val="26"/>
          <w:szCs w:val="26"/>
        </w:rPr>
      </w:pPr>
      <w:r w:rsidRPr="00C82357">
        <w:rPr>
          <w:sz w:val="26"/>
          <w:szCs w:val="26"/>
        </w:rPr>
        <w:t>нацеливать на рассуждение (наличие проблемы в формулировке);</w:t>
      </w:r>
    </w:p>
    <w:p w:rsidR="00C82357" w:rsidRPr="00C82357" w:rsidRDefault="00C82357" w:rsidP="00C82357">
      <w:pPr>
        <w:numPr>
          <w:ilvl w:val="0"/>
          <w:numId w:val="29"/>
        </w:numPr>
        <w:suppressAutoHyphens/>
        <w:spacing w:line="276" w:lineRule="auto"/>
        <w:ind w:left="0" w:firstLine="709"/>
        <w:contextualSpacing/>
        <w:jc w:val="both"/>
        <w:rPr>
          <w:sz w:val="26"/>
          <w:szCs w:val="26"/>
        </w:rPr>
      </w:pPr>
      <w:r w:rsidRPr="00C82357">
        <w:rPr>
          <w:sz w:val="26"/>
          <w:szCs w:val="26"/>
        </w:rPr>
        <w:t>соответствовать возрастным особенностям выпускников, времени, отведенному на написание сочинения (3 ч 55 мин.);</w:t>
      </w:r>
    </w:p>
    <w:p w:rsidR="00C82357" w:rsidRPr="00C82357" w:rsidRDefault="00C82357" w:rsidP="00C82357">
      <w:pPr>
        <w:numPr>
          <w:ilvl w:val="0"/>
          <w:numId w:val="29"/>
        </w:numPr>
        <w:suppressAutoHyphens/>
        <w:spacing w:line="276" w:lineRule="auto"/>
        <w:ind w:left="0" w:firstLine="709"/>
        <w:contextualSpacing/>
        <w:jc w:val="both"/>
        <w:rPr>
          <w:sz w:val="26"/>
          <w:szCs w:val="26"/>
        </w:rPr>
      </w:pPr>
      <w:r w:rsidRPr="00C82357">
        <w:rPr>
          <w:sz w:val="26"/>
          <w:szCs w:val="26"/>
        </w:rPr>
        <w:t>быть ясными, грамотными и разнообразными по формулировкам.</w:t>
      </w:r>
    </w:p>
    <w:p w:rsidR="00C82357" w:rsidRPr="00C82357" w:rsidRDefault="00C82357" w:rsidP="00C82357">
      <w:pPr>
        <w:suppressAutoHyphens/>
        <w:spacing w:line="276" w:lineRule="auto"/>
        <w:ind w:firstLine="709"/>
        <w:contextualSpacing/>
        <w:jc w:val="both"/>
        <w:rPr>
          <w:sz w:val="26"/>
          <w:szCs w:val="26"/>
        </w:rPr>
      </w:pPr>
      <w:r w:rsidRPr="00C82357">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w:t>
      </w:r>
      <w:r w:rsidRPr="00C82357">
        <w:rPr>
          <w:sz w:val="26"/>
          <w:szCs w:val="26"/>
        </w:rPr>
        <w:lastRenderedPageBreak/>
        <w:t xml:space="preserve">уже было отмечено выше, литературный компонент является обязательным для успешного выполнения работы). </w:t>
      </w:r>
    </w:p>
    <w:p w:rsidR="0051219A" w:rsidRPr="00A0666E" w:rsidRDefault="0051219A" w:rsidP="0051219A">
      <w:pPr>
        <w:suppressAutoHyphens/>
        <w:spacing w:line="276" w:lineRule="auto"/>
        <w:ind w:firstLine="709"/>
        <w:contextualSpacing/>
        <w:jc w:val="both"/>
        <w:rPr>
          <w:sz w:val="26"/>
          <w:szCs w:val="26"/>
        </w:rPr>
      </w:pPr>
      <w:r w:rsidRPr="00A0666E">
        <w:rPr>
          <w:sz w:val="26"/>
          <w:szCs w:val="26"/>
        </w:rPr>
        <w:t>В качестве примера ниже приведены несколько комплектов тем 2015/16 учебного года (данные темы соответствуют открытым тематическим направлениям, по которым формировались темы итогового сочинения 2015/16 учебного года:«Время», «Дом», «Любовь», «Путь», «Год литературы»).</w:t>
      </w:r>
    </w:p>
    <w:p w:rsidR="0051219A" w:rsidRPr="0086522B" w:rsidRDefault="0051219A" w:rsidP="0051219A">
      <w:pPr>
        <w:suppressAutoHyphens/>
        <w:spacing w:line="276" w:lineRule="auto"/>
        <w:ind w:firstLine="709"/>
        <w:contextualSpacing/>
        <w:jc w:val="both"/>
        <w:rPr>
          <w:b/>
          <w:sz w:val="26"/>
          <w:szCs w:val="26"/>
        </w:rPr>
      </w:pPr>
      <w:r w:rsidRPr="0086522B">
        <w:rPr>
          <w:b/>
          <w:sz w:val="26"/>
          <w:szCs w:val="26"/>
        </w:rPr>
        <w:t>Комплект №1</w:t>
      </w:r>
    </w:p>
    <w:p w:rsidR="0051219A" w:rsidRPr="00A0666E" w:rsidRDefault="0051219A" w:rsidP="00687E14">
      <w:pPr>
        <w:numPr>
          <w:ilvl w:val="0"/>
          <w:numId w:val="9"/>
        </w:numPr>
        <w:suppressAutoHyphens/>
        <w:spacing w:line="276" w:lineRule="auto"/>
        <w:ind w:left="0" w:firstLine="709"/>
        <w:contextualSpacing/>
        <w:jc w:val="both"/>
        <w:rPr>
          <w:sz w:val="26"/>
          <w:szCs w:val="26"/>
        </w:rPr>
      </w:pPr>
      <w:r w:rsidRPr="00A0666E">
        <w:rPr>
          <w:sz w:val="26"/>
          <w:szCs w:val="26"/>
        </w:rPr>
        <w:t xml:space="preserve">Когда хочется остановить мгновение? </w:t>
      </w:r>
    </w:p>
    <w:p w:rsidR="0051219A" w:rsidRPr="00A0666E" w:rsidRDefault="0051219A" w:rsidP="00687E14">
      <w:pPr>
        <w:numPr>
          <w:ilvl w:val="0"/>
          <w:numId w:val="9"/>
        </w:numPr>
        <w:suppressAutoHyphens/>
        <w:spacing w:line="276" w:lineRule="auto"/>
        <w:ind w:left="0" w:firstLine="709"/>
        <w:contextualSpacing/>
        <w:jc w:val="both"/>
        <w:rPr>
          <w:sz w:val="26"/>
          <w:szCs w:val="26"/>
        </w:rPr>
      </w:pPr>
      <w:r w:rsidRPr="00A0666E">
        <w:rPr>
          <w:sz w:val="26"/>
          <w:szCs w:val="26"/>
        </w:rPr>
        <w:t xml:space="preserve">Что дом может рассказать о своём хозяине? </w:t>
      </w:r>
    </w:p>
    <w:p w:rsidR="0051219A" w:rsidRPr="00A0666E" w:rsidRDefault="0051219A" w:rsidP="00687E14">
      <w:pPr>
        <w:numPr>
          <w:ilvl w:val="0"/>
          <w:numId w:val="9"/>
        </w:numPr>
        <w:suppressAutoHyphens/>
        <w:spacing w:line="276" w:lineRule="auto"/>
        <w:ind w:left="0" w:firstLine="709"/>
        <w:contextualSpacing/>
        <w:jc w:val="both"/>
        <w:rPr>
          <w:sz w:val="26"/>
          <w:szCs w:val="26"/>
        </w:rPr>
      </w:pPr>
      <w:r w:rsidRPr="00A0666E">
        <w:rPr>
          <w:sz w:val="26"/>
          <w:szCs w:val="26"/>
        </w:rPr>
        <w:t xml:space="preserve">Какие качества раскрывает в человеке любовь? </w:t>
      </w:r>
    </w:p>
    <w:p w:rsidR="0051219A" w:rsidRPr="00A0666E" w:rsidRDefault="0051219A" w:rsidP="00687E14">
      <w:pPr>
        <w:numPr>
          <w:ilvl w:val="0"/>
          <w:numId w:val="9"/>
        </w:numPr>
        <w:suppressAutoHyphens/>
        <w:spacing w:line="276" w:lineRule="auto"/>
        <w:ind w:left="0" w:firstLine="709"/>
        <w:contextualSpacing/>
        <w:jc w:val="both"/>
        <w:rPr>
          <w:sz w:val="26"/>
          <w:szCs w:val="26"/>
        </w:rPr>
      </w:pPr>
      <w:r w:rsidRPr="00A0666E">
        <w:rPr>
          <w:sz w:val="26"/>
          <w:szCs w:val="26"/>
        </w:rPr>
        <w:t xml:space="preserve">Согласны ли Вы с мыслью, что жизненный путь – это постоянный выбор? </w:t>
      </w:r>
    </w:p>
    <w:p w:rsidR="0051219A" w:rsidRPr="00A0666E" w:rsidRDefault="0051219A" w:rsidP="00687E14">
      <w:pPr>
        <w:numPr>
          <w:ilvl w:val="0"/>
          <w:numId w:val="9"/>
        </w:numPr>
        <w:suppressAutoHyphens/>
        <w:spacing w:line="276" w:lineRule="auto"/>
        <w:ind w:left="0" w:firstLine="709"/>
        <w:contextualSpacing/>
        <w:jc w:val="both"/>
        <w:rPr>
          <w:sz w:val="26"/>
          <w:szCs w:val="26"/>
        </w:rPr>
      </w:pPr>
      <w:r w:rsidRPr="00A0666E">
        <w:rPr>
          <w:sz w:val="26"/>
          <w:szCs w:val="26"/>
        </w:rPr>
        <w:t xml:space="preserve">Чтение литературного произведения – труд или отдых? </w:t>
      </w:r>
    </w:p>
    <w:p w:rsidR="0051219A" w:rsidRPr="0086522B" w:rsidRDefault="0051219A" w:rsidP="0051219A">
      <w:pPr>
        <w:suppressAutoHyphens/>
        <w:spacing w:line="276" w:lineRule="auto"/>
        <w:ind w:firstLine="709"/>
        <w:contextualSpacing/>
        <w:jc w:val="both"/>
        <w:rPr>
          <w:b/>
          <w:sz w:val="26"/>
          <w:szCs w:val="26"/>
        </w:rPr>
      </w:pPr>
      <w:r w:rsidRPr="0086522B">
        <w:rPr>
          <w:b/>
          <w:sz w:val="26"/>
          <w:szCs w:val="26"/>
        </w:rPr>
        <w:t>Комплект №2</w:t>
      </w:r>
    </w:p>
    <w:p w:rsidR="0051219A" w:rsidRPr="00A0666E" w:rsidRDefault="0051219A" w:rsidP="00687E14">
      <w:pPr>
        <w:numPr>
          <w:ilvl w:val="0"/>
          <w:numId w:val="10"/>
        </w:numPr>
        <w:suppressAutoHyphens/>
        <w:spacing w:line="276" w:lineRule="auto"/>
        <w:ind w:left="0" w:firstLine="709"/>
        <w:contextualSpacing/>
        <w:jc w:val="both"/>
        <w:rPr>
          <w:sz w:val="26"/>
          <w:szCs w:val="26"/>
        </w:rPr>
      </w:pPr>
      <w:r w:rsidRPr="00A0666E">
        <w:rPr>
          <w:sz w:val="26"/>
          <w:szCs w:val="26"/>
        </w:rPr>
        <w:t xml:space="preserve">Зачем человеку заглядывать в будущее? </w:t>
      </w:r>
    </w:p>
    <w:p w:rsidR="0051219A" w:rsidRPr="00A0666E" w:rsidRDefault="0051219A" w:rsidP="00687E14">
      <w:pPr>
        <w:numPr>
          <w:ilvl w:val="0"/>
          <w:numId w:val="10"/>
        </w:numPr>
        <w:suppressAutoHyphens/>
        <w:spacing w:line="276" w:lineRule="auto"/>
        <w:ind w:left="0" w:firstLine="709"/>
        <w:contextualSpacing/>
        <w:jc w:val="both"/>
        <w:rPr>
          <w:sz w:val="26"/>
          <w:szCs w:val="26"/>
        </w:rPr>
      </w:pPr>
      <w:r w:rsidRPr="00A0666E">
        <w:rPr>
          <w:sz w:val="26"/>
          <w:szCs w:val="26"/>
        </w:rPr>
        <w:t xml:space="preserve">Какова роль дома и семьи в сохранении и передаче жизненного опыта? </w:t>
      </w:r>
    </w:p>
    <w:p w:rsidR="0051219A" w:rsidRPr="00A0666E" w:rsidRDefault="0051219A" w:rsidP="00687E14">
      <w:pPr>
        <w:numPr>
          <w:ilvl w:val="0"/>
          <w:numId w:val="10"/>
        </w:numPr>
        <w:suppressAutoHyphens/>
        <w:spacing w:line="276" w:lineRule="auto"/>
        <w:ind w:left="0" w:firstLine="709"/>
        <w:contextualSpacing/>
        <w:jc w:val="both"/>
        <w:rPr>
          <w:sz w:val="26"/>
          <w:szCs w:val="26"/>
        </w:rPr>
      </w:pPr>
      <w:r w:rsidRPr="00A0666E">
        <w:rPr>
          <w:sz w:val="26"/>
          <w:szCs w:val="26"/>
        </w:rPr>
        <w:t xml:space="preserve">Почему в любви важно понимать и прощать? </w:t>
      </w:r>
    </w:p>
    <w:p w:rsidR="0051219A" w:rsidRPr="00A0666E" w:rsidRDefault="0051219A" w:rsidP="00687E14">
      <w:pPr>
        <w:numPr>
          <w:ilvl w:val="0"/>
          <w:numId w:val="10"/>
        </w:numPr>
        <w:suppressAutoHyphens/>
        <w:spacing w:line="276" w:lineRule="auto"/>
        <w:ind w:left="0" w:firstLine="709"/>
        <w:contextualSpacing/>
        <w:jc w:val="both"/>
        <w:rPr>
          <w:sz w:val="26"/>
          <w:szCs w:val="26"/>
        </w:rPr>
      </w:pPr>
      <w:r w:rsidRPr="00A0666E">
        <w:rPr>
          <w:sz w:val="26"/>
          <w:szCs w:val="26"/>
        </w:rPr>
        <w:t xml:space="preserve">Какое влияние старшие могут оказать на выбор человеком жизненного пути? </w:t>
      </w:r>
    </w:p>
    <w:p w:rsidR="0051219A" w:rsidRPr="00A0666E" w:rsidRDefault="0051219A" w:rsidP="00687E14">
      <w:pPr>
        <w:numPr>
          <w:ilvl w:val="0"/>
          <w:numId w:val="10"/>
        </w:numPr>
        <w:suppressAutoHyphens/>
        <w:spacing w:line="276" w:lineRule="auto"/>
        <w:ind w:left="0" w:firstLine="709"/>
        <w:contextualSpacing/>
        <w:jc w:val="both"/>
        <w:rPr>
          <w:sz w:val="26"/>
          <w:szCs w:val="26"/>
        </w:rPr>
      </w:pPr>
      <w:r w:rsidRPr="00A0666E">
        <w:rPr>
          <w:sz w:val="26"/>
          <w:szCs w:val="26"/>
        </w:rPr>
        <w:t>Согласны ли Вы с утверждением: человек, любящий читать, никогда не будет одинок?</w:t>
      </w:r>
    </w:p>
    <w:p w:rsidR="0051219A" w:rsidRPr="0086522B" w:rsidRDefault="0051219A" w:rsidP="0051219A">
      <w:pPr>
        <w:suppressAutoHyphens/>
        <w:spacing w:line="276" w:lineRule="auto"/>
        <w:ind w:firstLine="709"/>
        <w:contextualSpacing/>
        <w:jc w:val="both"/>
        <w:rPr>
          <w:b/>
          <w:sz w:val="26"/>
          <w:szCs w:val="26"/>
        </w:rPr>
      </w:pPr>
      <w:r w:rsidRPr="0086522B">
        <w:rPr>
          <w:b/>
          <w:sz w:val="26"/>
          <w:szCs w:val="26"/>
        </w:rPr>
        <w:t>Комплект №3</w:t>
      </w:r>
    </w:p>
    <w:p w:rsidR="0051219A" w:rsidRPr="00A0666E" w:rsidRDefault="0051219A" w:rsidP="00687E14">
      <w:pPr>
        <w:numPr>
          <w:ilvl w:val="0"/>
          <w:numId w:val="11"/>
        </w:numPr>
        <w:suppressAutoHyphens/>
        <w:spacing w:line="276" w:lineRule="auto"/>
        <w:ind w:left="0" w:firstLine="709"/>
        <w:contextualSpacing/>
        <w:jc w:val="both"/>
        <w:rPr>
          <w:sz w:val="26"/>
          <w:szCs w:val="26"/>
        </w:rPr>
      </w:pPr>
      <w:r w:rsidRPr="00A0666E">
        <w:rPr>
          <w:sz w:val="26"/>
          <w:szCs w:val="26"/>
        </w:rPr>
        <w:t xml:space="preserve">Какого человека можно назвать героем своего времени? </w:t>
      </w:r>
    </w:p>
    <w:p w:rsidR="0051219A" w:rsidRPr="00A0666E" w:rsidRDefault="0051219A" w:rsidP="00687E14">
      <w:pPr>
        <w:numPr>
          <w:ilvl w:val="0"/>
          <w:numId w:val="11"/>
        </w:numPr>
        <w:suppressAutoHyphens/>
        <w:spacing w:line="276" w:lineRule="auto"/>
        <w:ind w:left="0" w:firstLine="709"/>
        <w:contextualSpacing/>
        <w:jc w:val="both"/>
        <w:rPr>
          <w:sz w:val="26"/>
          <w:szCs w:val="26"/>
        </w:rPr>
      </w:pPr>
      <w:r w:rsidRPr="00A0666E">
        <w:rPr>
          <w:sz w:val="26"/>
          <w:szCs w:val="26"/>
        </w:rPr>
        <w:t xml:space="preserve">Что значит в жизни человека родительский дом? </w:t>
      </w:r>
    </w:p>
    <w:p w:rsidR="0051219A" w:rsidRPr="00A0666E" w:rsidRDefault="0051219A" w:rsidP="00687E14">
      <w:pPr>
        <w:numPr>
          <w:ilvl w:val="0"/>
          <w:numId w:val="11"/>
        </w:numPr>
        <w:suppressAutoHyphens/>
        <w:spacing w:line="276" w:lineRule="auto"/>
        <w:ind w:left="0" w:firstLine="709"/>
        <w:contextualSpacing/>
        <w:jc w:val="both"/>
        <w:rPr>
          <w:sz w:val="26"/>
          <w:szCs w:val="26"/>
        </w:rPr>
      </w:pPr>
      <w:r w:rsidRPr="00A0666E">
        <w:rPr>
          <w:sz w:val="26"/>
          <w:szCs w:val="26"/>
        </w:rPr>
        <w:t>Согласны ли Вы с утверждением Ж.-Ж. Руссо: «Любить глубоко – это значит забыть о себе»?</w:t>
      </w:r>
    </w:p>
    <w:p w:rsidR="0051219A" w:rsidRPr="00A0666E" w:rsidRDefault="0051219A" w:rsidP="00687E14">
      <w:pPr>
        <w:numPr>
          <w:ilvl w:val="0"/>
          <w:numId w:val="11"/>
        </w:numPr>
        <w:suppressAutoHyphens/>
        <w:spacing w:line="276" w:lineRule="auto"/>
        <w:ind w:left="0" w:firstLine="709"/>
        <w:contextualSpacing/>
        <w:jc w:val="both"/>
        <w:rPr>
          <w:sz w:val="26"/>
          <w:szCs w:val="26"/>
        </w:rPr>
      </w:pPr>
      <w:r w:rsidRPr="00A0666E">
        <w:rPr>
          <w:sz w:val="26"/>
          <w:szCs w:val="26"/>
        </w:rPr>
        <w:t xml:space="preserve">Каким может быть путь к познанию самого себя? </w:t>
      </w:r>
    </w:p>
    <w:p w:rsidR="0051219A" w:rsidRPr="0086522B" w:rsidRDefault="0051219A" w:rsidP="00687E14">
      <w:pPr>
        <w:numPr>
          <w:ilvl w:val="0"/>
          <w:numId w:val="11"/>
        </w:numPr>
        <w:suppressAutoHyphens/>
        <w:spacing w:line="276" w:lineRule="auto"/>
        <w:ind w:left="0" w:firstLine="709"/>
        <w:contextualSpacing/>
        <w:jc w:val="both"/>
        <w:rPr>
          <w:sz w:val="26"/>
          <w:szCs w:val="26"/>
        </w:rPr>
      </w:pPr>
      <w:r w:rsidRPr="00A0666E">
        <w:rPr>
          <w:sz w:val="26"/>
          <w:szCs w:val="26"/>
        </w:rPr>
        <w:t xml:space="preserve">Какую роль чтение художественной литературы играет в становлении личности? </w:t>
      </w:r>
    </w:p>
    <w:p w:rsidR="00B83CFB" w:rsidRDefault="0051219A" w:rsidP="00B83CF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Pr>
          <w:sz w:val="26"/>
          <w:szCs w:val="26"/>
        </w:rPr>
        <w:t xml:space="preserve">инению (параметры оценки) </w:t>
      </w:r>
      <w:r w:rsidRPr="0086522B">
        <w:rPr>
          <w:sz w:val="26"/>
          <w:szCs w:val="26"/>
        </w:rPr>
        <w:t>каждый комплект сопровождается инструкцией для участников итогового сочинения.</w:t>
      </w:r>
    </w:p>
    <w:p w:rsidR="00B83CFB" w:rsidRPr="00B83CFB" w:rsidRDefault="00B83CFB" w:rsidP="00687E14">
      <w:pPr>
        <w:pStyle w:val="2"/>
        <w:numPr>
          <w:ilvl w:val="1"/>
          <w:numId w:val="5"/>
        </w:numPr>
        <w:rPr>
          <w:rFonts w:ascii="Times New Roman" w:hAnsi="Times New Roman"/>
          <w:i w:val="0"/>
          <w:sz w:val="26"/>
          <w:szCs w:val="26"/>
        </w:rPr>
      </w:pPr>
      <w:bookmarkStart w:id="9" w:name="_Toc463621054"/>
      <w:r w:rsidRPr="00B83CFB">
        <w:rPr>
          <w:rFonts w:ascii="Times New Roman" w:hAnsi="Times New Roman"/>
          <w:i w:val="0"/>
          <w:sz w:val="26"/>
          <w:szCs w:val="26"/>
        </w:rPr>
        <w:t>Методика подготовки к итоговому сочинению</w:t>
      </w:r>
      <w:bookmarkEnd w:id="9"/>
    </w:p>
    <w:p w:rsidR="00B83CFB" w:rsidRPr="00B83CFB" w:rsidRDefault="00B83CFB" w:rsidP="00B83CFB">
      <w:pPr>
        <w:widowControl w:val="0"/>
        <w:autoSpaceDE w:val="0"/>
        <w:autoSpaceDN w:val="0"/>
        <w:adjustRightInd w:val="0"/>
        <w:spacing w:line="276" w:lineRule="auto"/>
        <w:ind w:firstLine="709"/>
        <w:jc w:val="both"/>
        <w:rPr>
          <w:sz w:val="26"/>
          <w:szCs w:val="26"/>
        </w:rPr>
      </w:pPr>
      <w:bookmarkStart w:id="10" w:name="_Toc401158721"/>
      <w:r w:rsidRPr="00B83CFB">
        <w:rPr>
          <w:sz w:val="26"/>
          <w:szCs w:val="26"/>
        </w:rPr>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писать сочинение формируется в процессе изучения разных предметов (в первую очередь, дисциплин гуманитарного цикла).</w:t>
      </w:r>
    </w:p>
    <w:p w:rsidR="00B83CFB" w:rsidRPr="00B83CFB" w:rsidRDefault="00B83CFB" w:rsidP="00B83CFB">
      <w:pPr>
        <w:widowControl w:val="0"/>
        <w:autoSpaceDE w:val="0"/>
        <w:autoSpaceDN w:val="0"/>
        <w:adjustRightInd w:val="0"/>
        <w:spacing w:line="276" w:lineRule="auto"/>
        <w:ind w:firstLine="709"/>
        <w:jc w:val="both"/>
        <w:rPr>
          <w:sz w:val="26"/>
          <w:szCs w:val="26"/>
        </w:rPr>
      </w:pPr>
      <w:r w:rsidRPr="00B83CFB">
        <w:rPr>
          <w:sz w:val="26"/>
          <w:szCs w:val="26"/>
        </w:rPr>
        <w:t xml:space="preserve">Написание сочинения как вид учебной деятельности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w:t>
      </w:r>
      <w:r w:rsidR="005B1625">
        <w:rPr>
          <w:sz w:val="26"/>
          <w:szCs w:val="26"/>
        </w:rPr>
        <w:t xml:space="preserve">содействовать </w:t>
      </w:r>
      <w:r w:rsidRPr="00B83CFB">
        <w:rPr>
          <w:sz w:val="26"/>
          <w:szCs w:val="26"/>
        </w:rPr>
        <w:lastRenderedPageBreak/>
        <w:t>систематизаци</w:t>
      </w:r>
      <w:r w:rsidR="005B1625">
        <w:rPr>
          <w:sz w:val="26"/>
          <w:szCs w:val="26"/>
        </w:rPr>
        <w:t>и</w:t>
      </w:r>
      <w:r w:rsidRPr="00B83CFB">
        <w:rPr>
          <w:sz w:val="26"/>
          <w:szCs w:val="26"/>
        </w:rPr>
        <w:t xml:space="preserve"> и проблематизаци</w:t>
      </w:r>
      <w:r w:rsidR="005B1625">
        <w:rPr>
          <w:sz w:val="26"/>
          <w:szCs w:val="26"/>
        </w:rPr>
        <w:t>и</w:t>
      </w:r>
      <w:r w:rsidRPr="00B83CFB">
        <w:rPr>
          <w:sz w:val="26"/>
          <w:szCs w:val="26"/>
        </w:rPr>
        <w:t xml:space="preserve"> знаний обучающихся, дальнейше</w:t>
      </w:r>
      <w:r w:rsidR="005B1625">
        <w:rPr>
          <w:sz w:val="26"/>
          <w:szCs w:val="26"/>
        </w:rPr>
        <w:t>му</w:t>
      </w:r>
      <w:r w:rsidRPr="00B83CFB">
        <w:rPr>
          <w:sz w:val="26"/>
          <w:szCs w:val="26"/>
        </w:rPr>
        <w:t xml:space="preserve"> повышению их речевой культуры, развити</w:t>
      </w:r>
      <w:r w:rsidR="005B1625">
        <w:rPr>
          <w:sz w:val="26"/>
          <w:szCs w:val="26"/>
        </w:rPr>
        <w:t>ю</w:t>
      </w:r>
      <w:r w:rsidRPr="00B83CFB">
        <w:rPr>
          <w:sz w:val="26"/>
          <w:szCs w:val="26"/>
        </w:rPr>
        <w:t xml:space="preserve"> языкового чутья.</w:t>
      </w:r>
    </w:p>
    <w:p w:rsidR="00B83CFB" w:rsidRPr="00B83CFB" w:rsidRDefault="005B1625" w:rsidP="00B83CFB">
      <w:pPr>
        <w:widowControl w:val="0"/>
        <w:autoSpaceDE w:val="0"/>
        <w:autoSpaceDN w:val="0"/>
        <w:adjustRightInd w:val="0"/>
        <w:spacing w:line="276" w:lineRule="auto"/>
        <w:ind w:firstLine="709"/>
        <w:jc w:val="both"/>
        <w:rPr>
          <w:iCs/>
          <w:sz w:val="26"/>
          <w:szCs w:val="26"/>
        </w:rPr>
      </w:pPr>
      <w:r>
        <w:rPr>
          <w:iCs/>
          <w:sz w:val="26"/>
          <w:szCs w:val="26"/>
        </w:rPr>
        <w:t xml:space="preserve">До введения единого государственного экзамена в штатный режим обучающиеся </w:t>
      </w:r>
      <w:r w:rsidR="00B83CFB" w:rsidRPr="00B83CFB">
        <w:rPr>
          <w:iCs/>
          <w:sz w:val="26"/>
          <w:szCs w:val="26"/>
        </w:rPr>
        <w:t>писали сочинения либо на литературно-критические темы, в которых предполагался литературоведческий анализ различных аспектов художественного произведения, либо на так называемые «свободные» темы, требующие высказывания публицистического характера (в этом случае опора на литературный материал не была строго обязательной). Новый формат сочинения соединил в себе оба подхода: теперь от выпускников требуется письменное высказывание на публицистическую тему с привлечением литературного материала и опорой на текст хотя бы одного литературного произведения.</w:t>
      </w:r>
    </w:p>
    <w:p w:rsidR="00B83CFB" w:rsidRPr="00B83CFB" w:rsidRDefault="00B83CFB" w:rsidP="00B83CFB">
      <w:pPr>
        <w:widowControl w:val="0"/>
        <w:autoSpaceDE w:val="0"/>
        <w:autoSpaceDN w:val="0"/>
        <w:adjustRightInd w:val="0"/>
        <w:spacing w:line="276" w:lineRule="auto"/>
        <w:ind w:firstLine="709"/>
        <w:jc w:val="both"/>
        <w:rPr>
          <w:sz w:val="26"/>
          <w:szCs w:val="26"/>
        </w:rPr>
      </w:pPr>
      <w:r w:rsidRPr="00B83CFB">
        <w:rPr>
          <w:sz w:val="26"/>
          <w:szCs w:val="26"/>
        </w:rPr>
        <w:t xml:space="preserve">Чтобы подготовить </w:t>
      </w:r>
      <w:r w:rsidR="005B1625">
        <w:rPr>
          <w:sz w:val="26"/>
          <w:szCs w:val="26"/>
        </w:rPr>
        <w:t>обучающегося</w:t>
      </w:r>
      <w:r w:rsidRPr="00B83CFB">
        <w:rPr>
          <w:sz w:val="26"/>
          <w:szCs w:val="26"/>
        </w:rPr>
        <w:t xml:space="preserve"> к сочинению, особое внимание следует уделить 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художественно-публицистические тексты с разных точек зрения: осмысление целевой установки высказывания, его назначения и предполагаемых результатов воздействия на человека; выявление смысла и способов создания речевых высказываний, прослеживание пути от мысли к ее словесному воплощению; определение коммуникативной задачи текста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rsidR="00B83CFB" w:rsidRPr="005B1625" w:rsidRDefault="00B83CFB" w:rsidP="00B83CFB">
      <w:pPr>
        <w:widowControl w:val="0"/>
        <w:autoSpaceDE w:val="0"/>
        <w:autoSpaceDN w:val="0"/>
        <w:adjustRightInd w:val="0"/>
        <w:spacing w:line="276" w:lineRule="auto"/>
        <w:ind w:firstLine="709"/>
        <w:jc w:val="both"/>
        <w:rPr>
          <w:sz w:val="26"/>
          <w:szCs w:val="26"/>
        </w:rPr>
      </w:pPr>
      <w:r w:rsidRPr="005B1625">
        <w:rPr>
          <w:sz w:val="26"/>
          <w:szCs w:val="26"/>
        </w:rPr>
        <w:t xml:space="preserve">С другой стороны, следует регулярно практиковать выполнение обучающимися письменных заданий различного объема на основе литературного произведения (или его фрагмента). </w:t>
      </w:r>
    </w:p>
    <w:p w:rsidR="00B83CFB" w:rsidRPr="00B83CFB" w:rsidRDefault="00B83CFB" w:rsidP="00B83CFB">
      <w:pPr>
        <w:pStyle w:val="aff8"/>
        <w:spacing w:line="276" w:lineRule="auto"/>
        <w:rPr>
          <w:iCs/>
          <w:sz w:val="26"/>
          <w:szCs w:val="26"/>
        </w:rPr>
      </w:pPr>
      <w:r w:rsidRPr="00B83CFB">
        <w:rPr>
          <w:iCs/>
          <w:sz w:val="26"/>
          <w:szCs w:val="26"/>
        </w:rPr>
        <w:t xml:space="preserve">Работа над итоговым сочинением начинается с </w:t>
      </w:r>
      <w:r w:rsidRPr="00B83CFB">
        <w:rPr>
          <w:i/>
          <w:iCs/>
          <w:sz w:val="26"/>
          <w:szCs w:val="26"/>
        </w:rPr>
        <w:t>выбора темы</w:t>
      </w:r>
      <w:r w:rsidRPr="00B83CFB">
        <w:rPr>
          <w:iCs/>
          <w:sz w:val="26"/>
          <w:szCs w:val="26"/>
        </w:rPr>
        <w:t xml:space="preserve">. Чтобы не ошибиться в этом и не менять тему в середине экзаменационного времени, выпускнику нужно научиться обдумывать все пять предложенных ему тем и выбирать ту, которая наиболее ему созвучна. </w:t>
      </w:r>
      <w:r w:rsidRPr="00B83CFB">
        <w:rPr>
          <w:i/>
          <w:iCs/>
          <w:sz w:val="26"/>
          <w:szCs w:val="26"/>
        </w:rPr>
        <w:t>О</w:t>
      </w:r>
      <w:r w:rsidRPr="00B83CFB">
        <w:rPr>
          <w:i/>
          <w:sz w:val="26"/>
          <w:szCs w:val="26"/>
        </w:rPr>
        <w:t xml:space="preserve">бдумывание темы </w:t>
      </w:r>
      <w:r w:rsidRPr="00B83CFB">
        <w:rPr>
          <w:sz w:val="26"/>
          <w:szCs w:val="26"/>
        </w:rPr>
        <w:t>требует понимания значения каждого слова в формулировке темы</w:t>
      </w:r>
      <w:r w:rsidRPr="00B83CFB">
        <w:rPr>
          <w:iCs/>
          <w:sz w:val="26"/>
          <w:szCs w:val="26"/>
        </w:rPr>
        <w:t xml:space="preserve">. Важно уяснить, в чем суть вопроса, который заключен в формулировке темы, какой краткий ответ на него можно дать изначально, чтобы затем в сочинении развернуто обосновать этот ответ. </w:t>
      </w:r>
    </w:p>
    <w:p w:rsidR="00B83CFB" w:rsidRPr="00B83CFB" w:rsidRDefault="00B83CFB" w:rsidP="00B83CFB">
      <w:pPr>
        <w:pStyle w:val="aff7"/>
        <w:tabs>
          <w:tab w:val="clear" w:pos="567"/>
        </w:tabs>
        <w:spacing w:before="0" w:after="0" w:line="276" w:lineRule="auto"/>
        <w:ind w:left="0" w:firstLine="709"/>
        <w:rPr>
          <w:bCs/>
          <w:sz w:val="26"/>
          <w:szCs w:val="26"/>
        </w:rPr>
      </w:pPr>
      <w:r w:rsidRPr="00B83CFB">
        <w:rPr>
          <w:bCs/>
          <w:sz w:val="26"/>
          <w:szCs w:val="26"/>
        </w:rPr>
        <w:t xml:space="preserve">Выпускник должен помнить, что нельзя отклоняться от темы, неоправданно расширяя ее до рамок тематического направления или уходя в высказывании от </w:t>
      </w:r>
      <w:r w:rsidR="005B1625" w:rsidRPr="005B1625">
        <w:rPr>
          <w:bCs/>
          <w:sz w:val="26"/>
          <w:szCs w:val="26"/>
        </w:rPr>
        <w:t>проблемы, заданной формулировкой темы сочинения</w:t>
      </w:r>
      <w:r w:rsidR="005B1625">
        <w:rPr>
          <w:bCs/>
          <w:sz w:val="26"/>
          <w:szCs w:val="26"/>
        </w:rPr>
        <w:t xml:space="preserve">. </w:t>
      </w:r>
      <w:r w:rsidRPr="00B83CFB">
        <w:rPr>
          <w:bCs/>
          <w:sz w:val="26"/>
          <w:szCs w:val="26"/>
        </w:rPr>
        <w:t xml:space="preserve">Несоответствие теме влечет за собой выставление за сочинение «незачета» по критерию №1 и, соответственно, за всю работу, даже если она написана грамотно, логично и с привлечением некоего литературного материала. </w:t>
      </w:r>
    </w:p>
    <w:p w:rsidR="00B83CFB" w:rsidRPr="00B83CFB" w:rsidRDefault="00B83CFB" w:rsidP="00B83CFB">
      <w:pPr>
        <w:pStyle w:val="aff8"/>
        <w:spacing w:line="276" w:lineRule="auto"/>
        <w:rPr>
          <w:bCs/>
          <w:iCs/>
          <w:sz w:val="26"/>
          <w:szCs w:val="26"/>
        </w:rPr>
      </w:pPr>
      <w:r w:rsidRPr="00B83CFB">
        <w:rPr>
          <w:iCs/>
          <w:sz w:val="26"/>
          <w:szCs w:val="26"/>
        </w:rPr>
        <w:t>Следующий этап работы</w:t>
      </w:r>
      <w:r w:rsidR="005B1625">
        <w:rPr>
          <w:iCs/>
          <w:sz w:val="26"/>
          <w:szCs w:val="26"/>
        </w:rPr>
        <w:t xml:space="preserve"> над сочинением</w:t>
      </w:r>
      <w:r w:rsidRPr="00B83CFB">
        <w:rPr>
          <w:iCs/>
          <w:sz w:val="26"/>
          <w:szCs w:val="26"/>
        </w:rPr>
        <w:t xml:space="preserve"> требует </w:t>
      </w:r>
      <w:r w:rsidRPr="00B83CFB">
        <w:rPr>
          <w:bCs/>
          <w:i/>
          <w:iCs/>
          <w:sz w:val="26"/>
          <w:szCs w:val="26"/>
        </w:rPr>
        <w:t>определения проблемы</w:t>
      </w:r>
      <w:r w:rsidRPr="00B83CFB">
        <w:rPr>
          <w:bCs/>
          <w:iCs/>
          <w:sz w:val="26"/>
          <w:szCs w:val="26"/>
        </w:rPr>
        <w:t xml:space="preserve"> будущего высказывания, то есть формулирования главного вопроса, ответом на который станет текст сочинения.Обращаясь к опыту обучения сочинению в российской школе, следует ориентировать выпускников на то, что главной мыслью </w:t>
      </w:r>
      <w:r w:rsidRPr="00B83CFB">
        <w:rPr>
          <w:bCs/>
          <w:iCs/>
          <w:sz w:val="26"/>
          <w:szCs w:val="26"/>
        </w:rPr>
        <w:lastRenderedPageBreak/>
        <w:t xml:space="preserve">сочинения может стать формулировка заголовка основной части работы. В школе </w:t>
      </w:r>
      <w:r w:rsidRPr="00B83CFB">
        <w:rPr>
          <w:bCs/>
          <w:iCs/>
          <w:sz w:val="26"/>
          <w:szCs w:val="26"/>
          <w:lang w:val="en-US"/>
        </w:rPr>
        <w:t>XX</w:t>
      </w:r>
      <w:r w:rsidRPr="00B83CFB">
        <w:rPr>
          <w:bCs/>
          <w:iCs/>
          <w:sz w:val="26"/>
          <w:szCs w:val="26"/>
        </w:rPr>
        <w:t xml:space="preserve"> века, когда школьников учили составлять план будущего сочинения, они умели озаглавливать его основную часть. Это умение важно развивать и у сегодняшних</w:t>
      </w:r>
      <w:r w:rsidR="005B1625">
        <w:rPr>
          <w:bCs/>
          <w:iCs/>
          <w:sz w:val="26"/>
          <w:szCs w:val="26"/>
        </w:rPr>
        <w:t>обучающихся</w:t>
      </w:r>
      <w:r w:rsidRPr="00B83CFB">
        <w:rPr>
          <w:bCs/>
          <w:iCs/>
          <w:sz w:val="26"/>
          <w:szCs w:val="26"/>
        </w:rPr>
        <w:t xml:space="preserve">. </w:t>
      </w:r>
    </w:p>
    <w:p w:rsidR="005B1625" w:rsidRDefault="005B1625" w:rsidP="005B1625">
      <w:pPr>
        <w:pStyle w:val="aff8"/>
        <w:spacing w:line="276" w:lineRule="auto"/>
        <w:rPr>
          <w:bCs/>
          <w:iCs/>
          <w:sz w:val="26"/>
          <w:szCs w:val="26"/>
        </w:rPr>
      </w:pPr>
      <w:r>
        <w:rPr>
          <w:bCs/>
          <w:iCs/>
          <w:sz w:val="26"/>
          <w:szCs w:val="26"/>
        </w:rPr>
        <w:t xml:space="preserve">Ниже приведенный возможные формулировки главных мыслей сочинений на примере некоторых тем 2015/16 учебного года. </w:t>
      </w:r>
    </w:p>
    <w:tbl>
      <w:tblPr>
        <w:tblStyle w:val="ac"/>
        <w:tblW w:w="9639" w:type="dxa"/>
        <w:tblInd w:w="108" w:type="dxa"/>
        <w:tblLook w:val="04A0"/>
      </w:tblPr>
      <w:tblGrid>
        <w:gridCol w:w="4111"/>
        <w:gridCol w:w="5528"/>
      </w:tblGrid>
      <w:tr w:rsidR="00B83CFB" w:rsidRPr="00B83CFB" w:rsidTr="00B83CFB">
        <w:tc>
          <w:tcPr>
            <w:tcW w:w="4111" w:type="dxa"/>
          </w:tcPr>
          <w:p w:rsidR="00B83CFB" w:rsidRPr="00B83CFB" w:rsidRDefault="00B83CFB" w:rsidP="00B83CFB">
            <w:pPr>
              <w:pStyle w:val="aff8"/>
              <w:spacing w:line="276" w:lineRule="auto"/>
              <w:ind w:firstLine="0"/>
              <w:jc w:val="center"/>
              <w:rPr>
                <w:b/>
                <w:iCs/>
                <w:sz w:val="26"/>
                <w:szCs w:val="26"/>
              </w:rPr>
            </w:pPr>
            <w:r w:rsidRPr="00B83CFB">
              <w:rPr>
                <w:b/>
                <w:iCs/>
                <w:sz w:val="26"/>
                <w:szCs w:val="26"/>
              </w:rPr>
              <w:t>Тема сочинения</w:t>
            </w:r>
          </w:p>
        </w:tc>
        <w:tc>
          <w:tcPr>
            <w:tcW w:w="5528" w:type="dxa"/>
          </w:tcPr>
          <w:p w:rsidR="00B83CFB" w:rsidRPr="00B83CFB" w:rsidRDefault="00B83CFB" w:rsidP="00B83CFB">
            <w:pPr>
              <w:pStyle w:val="aff8"/>
              <w:spacing w:line="276" w:lineRule="auto"/>
              <w:ind w:firstLine="0"/>
              <w:jc w:val="center"/>
              <w:rPr>
                <w:b/>
                <w:iCs/>
                <w:sz w:val="26"/>
                <w:szCs w:val="26"/>
              </w:rPr>
            </w:pPr>
            <w:r w:rsidRPr="00B83CFB">
              <w:rPr>
                <w:b/>
                <w:iCs/>
                <w:sz w:val="26"/>
                <w:szCs w:val="26"/>
              </w:rPr>
              <w:t>Вариант формулировки главной мысли</w:t>
            </w:r>
          </w:p>
        </w:tc>
      </w:tr>
      <w:tr w:rsidR="00B83CFB" w:rsidRPr="00B83CFB" w:rsidTr="00B83CFB">
        <w:tc>
          <w:tcPr>
            <w:tcW w:w="4111" w:type="dxa"/>
          </w:tcPr>
          <w:p w:rsidR="00B83CFB" w:rsidRPr="00B83CFB" w:rsidRDefault="00B83CFB" w:rsidP="00B83CFB">
            <w:pPr>
              <w:pStyle w:val="aff8"/>
              <w:spacing w:line="276" w:lineRule="auto"/>
              <w:ind w:firstLine="0"/>
              <w:rPr>
                <w:sz w:val="26"/>
                <w:szCs w:val="26"/>
              </w:rPr>
            </w:pPr>
            <w:r w:rsidRPr="00B83CFB">
              <w:rPr>
                <w:sz w:val="26"/>
                <w:szCs w:val="26"/>
              </w:rPr>
              <w:t>«Время»:</w:t>
            </w:r>
          </w:p>
          <w:p w:rsidR="00B83CFB" w:rsidRPr="00B83CFB" w:rsidRDefault="00B83CFB" w:rsidP="00B83CFB">
            <w:pPr>
              <w:pStyle w:val="aff8"/>
              <w:spacing w:line="276" w:lineRule="auto"/>
              <w:ind w:firstLine="0"/>
              <w:rPr>
                <w:iCs/>
                <w:sz w:val="26"/>
                <w:szCs w:val="26"/>
              </w:rPr>
            </w:pPr>
            <w:r w:rsidRPr="00B83CFB">
              <w:rPr>
                <w:sz w:val="26"/>
                <w:szCs w:val="26"/>
              </w:rPr>
              <w:t>Какого человека можно назвать героем своего времени?</w:t>
            </w:r>
          </w:p>
        </w:tc>
        <w:tc>
          <w:tcPr>
            <w:tcW w:w="5528" w:type="dxa"/>
          </w:tcPr>
          <w:p w:rsidR="00B83CFB" w:rsidRPr="00B83CFB" w:rsidRDefault="00B83CFB" w:rsidP="00B83CFB">
            <w:pPr>
              <w:pStyle w:val="aff8"/>
              <w:spacing w:line="276" w:lineRule="auto"/>
              <w:ind w:firstLine="0"/>
              <w:rPr>
                <w:iCs/>
                <w:sz w:val="26"/>
                <w:szCs w:val="26"/>
              </w:rPr>
            </w:pPr>
            <w:r w:rsidRPr="00B83CFB">
              <w:rPr>
                <w:iCs/>
                <w:sz w:val="26"/>
                <w:szCs w:val="26"/>
              </w:rPr>
              <w:t>Герой времени – это человек, жизнь которого может стать примером для других.</w:t>
            </w:r>
          </w:p>
        </w:tc>
      </w:tr>
      <w:tr w:rsidR="00B83CFB" w:rsidRPr="00B83CFB" w:rsidTr="00B83CFB">
        <w:tc>
          <w:tcPr>
            <w:tcW w:w="4111" w:type="dxa"/>
          </w:tcPr>
          <w:p w:rsidR="00B83CFB" w:rsidRPr="00B83CFB" w:rsidRDefault="00B83CFB" w:rsidP="00B83CFB">
            <w:pPr>
              <w:pStyle w:val="aff8"/>
              <w:spacing w:line="276" w:lineRule="auto"/>
              <w:ind w:firstLine="0"/>
              <w:rPr>
                <w:sz w:val="26"/>
                <w:szCs w:val="26"/>
              </w:rPr>
            </w:pPr>
            <w:r w:rsidRPr="00B83CFB">
              <w:rPr>
                <w:sz w:val="26"/>
                <w:szCs w:val="26"/>
              </w:rPr>
              <w:t>«Дом»:</w:t>
            </w:r>
          </w:p>
          <w:p w:rsidR="00B83CFB" w:rsidRPr="00B83CFB" w:rsidRDefault="00B83CFB" w:rsidP="00B83CFB">
            <w:pPr>
              <w:pStyle w:val="aff8"/>
              <w:spacing w:line="276" w:lineRule="auto"/>
              <w:ind w:firstLine="0"/>
              <w:rPr>
                <w:iCs/>
                <w:sz w:val="26"/>
                <w:szCs w:val="26"/>
              </w:rPr>
            </w:pPr>
            <w:r w:rsidRPr="00B83CFB">
              <w:rPr>
                <w:sz w:val="26"/>
                <w:szCs w:val="26"/>
              </w:rPr>
              <w:t>Что дом может рассказать о своём хозяине?</w:t>
            </w:r>
          </w:p>
        </w:tc>
        <w:tc>
          <w:tcPr>
            <w:tcW w:w="5528" w:type="dxa"/>
          </w:tcPr>
          <w:p w:rsidR="00B83CFB" w:rsidRPr="00B83CFB" w:rsidRDefault="00B83CFB" w:rsidP="00B83CFB">
            <w:pPr>
              <w:pStyle w:val="aff8"/>
              <w:spacing w:line="276" w:lineRule="auto"/>
              <w:ind w:firstLine="0"/>
              <w:rPr>
                <w:iCs/>
                <w:sz w:val="26"/>
                <w:szCs w:val="26"/>
              </w:rPr>
            </w:pPr>
            <w:r w:rsidRPr="00B83CFB">
              <w:rPr>
                <w:iCs/>
                <w:sz w:val="26"/>
                <w:szCs w:val="26"/>
              </w:rPr>
              <w:t>Дом – это зеркало внутреннего мира его хозяина.</w:t>
            </w:r>
          </w:p>
        </w:tc>
      </w:tr>
      <w:tr w:rsidR="00B83CFB" w:rsidRPr="00B83CFB" w:rsidTr="00B83CFB">
        <w:tc>
          <w:tcPr>
            <w:tcW w:w="4111" w:type="dxa"/>
          </w:tcPr>
          <w:p w:rsidR="00B83CFB" w:rsidRPr="00B83CFB" w:rsidRDefault="00B83CFB" w:rsidP="00B83CFB">
            <w:pPr>
              <w:pStyle w:val="aff8"/>
              <w:spacing w:line="276" w:lineRule="auto"/>
              <w:ind w:firstLine="0"/>
              <w:rPr>
                <w:iCs/>
                <w:sz w:val="26"/>
                <w:szCs w:val="26"/>
              </w:rPr>
            </w:pPr>
            <w:r w:rsidRPr="00B83CFB">
              <w:rPr>
                <w:iCs/>
                <w:sz w:val="26"/>
                <w:szCs w:val="26"/>
              </w:rPr>
              <w:t>«Любовь»:</w:t>
            </w:r>
          </w:p>
          <w:p w:rsidR="00B83CFB" w:rsidRPr="00B83CFB" w:rsidRDefault="00B83CFB" w:rsidP="00B83CFB">
            <w:pPr>
              <w:pStyle w:val="aff8"/>
              <w:spacing w:line="276" w:lineRule="auto"/>
              <w:ind w:firstLine="0"/>
              <w:rPr>
                <w:iCs/>
                <w:sz w:val="26"/>
                <w:szCs w:val="26"/>
              </w:rPr>
            </w:pPr>
            <w:r w:rsidRPr="00B83CFB">
              <w:rPr>
                <w:sz w:val="26"/>
                <w:szCs w:val="26"/>
              </w:rPr>
              <w:t>Какие качества раскрывает в человеке любовь?</w:t>
            </w:r>
          </w:p>
        </w:tc>
        <w:tc>
          <w:tcPr>
            <w:tcW w:w="5528" w:type="dxa"/>
          </w:tcPr>
          <w:p w:rsidR="00B83CFB" w:rsidRPr="00B83CFB" w:rsidRDefault="00B83CFB" w:rsidP="00B83CFB">
            <w:pPr>
              <w:pStyle w:val="aff8"/>
              <w:spacing w:line="276" w:lineRule="auto"/>
              <w:ind w:firstLine="0"/>
              <w:rPr>
                <w:iCs/>
                <w:sz w:val="26"/>
                <w:szCs w:val="26"/>
              </w:rPr>
            </w:pPr>
            <w:r w:rsidRPr="00B83CFB">
              <w:rPr>
                <w:iCs/>
                <w:sz w:val="26"/>
                <w:szCs w:val="26"/>
              </w:rPr>
              <w:t>Любовь раскрывает лучшие душевные качества человека: благородство, самоотверженность, силу духа.</w:t>
            </w:r>
          </w:p>
        </w:tc>
      </w:tr>
      <w:tr w:rsidR="00B83CFB" w:rsidRPr="00B83CFB" w:rsidTr="00B83CFB">
        <w:tc>
          <w:tcPr>
            <w:tcW w:w="4111" w:type="dxa"/>
          </w:tcPr>
          <w:p w:rsidR="00B83CFB" w:rsidRPr="00B83CFB" w:rsidRDefault="00B83CFB" w:rsidP="00B83CFB">
            <w:pPr>
              <w:pStyle w:val="aff8"/>
              <w:spacing w:line="276" w:lineRule="auto"/>
              <w:ind w:firstLine="0"/>
              <w:rPr>
                <w:iCs/>
                <w:sz w:val="26"/>
                <w:szCs w:val="26"/>
              </w:rPr>
            </w:pPr>
            <w:r w:rsidRPr="00B83CFB">
              <w:rPr>
                <w:iCs/>
                <w:sz w:val="26"/>
                <w:szCs w:val="26"/>
              </w:rPr>
              <w:t>«Путь»:</w:t>
            </w:r>
          </w:p>
          <w:p w:rsidR="00B83CFB" w:rsidRPr="00B83CFB" w:rsidRDefault="00B83CFB" w:rsidP="00B83CFB">
            <w:pPr>
              <w:spacing w:line="276" w:lineRule="auto"/>
              <w:jc w:val="both"/>
              <w:rPr>
                <w:iCs/>
                <w:sz w:val="26"/>
                <w:szCs w:val="26"/>
              </w:rPr>
            </w:pPr>
            <w:r w:rsidRPr="00B83CFB">
              <w:rPr>
                <w:sz w:val="26"/>
                <w:szCs w:val="26"/>
              </w:rPr>
              <w:t>Каким может быть путь к познанию самого себя?</w:t>
            </w:r>
          </w:p>
        </w:tc>
        <w:tc>
          <w:tcPr>
            <w:tcW w:w="5528" w:type="dxa"/>
          </w:tcPr>
          <w:p w:rsidR="00B83CFB" w:rsidRPr="00B83CFB" w:rsidRDefault="00B83CFB" w:rsidP="00B83CFB">
            <w:pPr>
              <w:pStyle w:val="aff8"/>
              <w:spacing w:line="276" w:lineRule="auto"/>
              <w:ind w:firstLine="0"/>
              <w:rPr>
                <w:iCs/>
                <w:sz w:val="26"/>
                <w:szCs w:val="26"/>
              </w:rPr>
            </w:pPr>
            <w:r w:rsidRPr="00B83CFB">
              <w:rPr>
                <w:iCs/>
                <w:sz w:val="26"/>
                <w:szCs w:val="26"/>
              </w:rPr>
              <w:t>Познать самого себя – значит, понять свою нравственную сущность.</w:t>
            </w:r>
          </w:p>
        </w:tc>
      </w:tr>
      <w:tr w:rsidR="00B83CFB" w:rsidRPr="00B83CFB" w:rsidTr="00B83CFB">
        <w:tc>
          <w:tcPr>
            <w:tcW w:w="4111" w:type="dxa"/>
          </w:tcPr>
          <w:p w:rsidR="00B83CFB" w:rsidRPr="00B83CFB" w:rsidRDefault="00B83CFB" w:rsidP="00B83CFB">
            <w:pPr>
              <w:pStyle w:val="aff8"/>
              <w:spacing w:line="276" w:lineRule="auto"/>
              <w:ind w:firstLine="0"/>
              <w:rPr>
                <w:iCs/>
                <w:sz w:val="26"/>
                <w:szCs w:val="26"/>
              </w:rPr>
            </w:pPr>
            <w:r w:rsidRPr="00B83CFB">
              <w:rPr>
                <w:iCs/>
                <w:sz w:val="26"/>
                <w:szCs w:val="26"/>
              </w:rPr>
              <w:t>«Год литературы»:</w:t>
            </w:r>
          </w:p>
          <w:p w:rsidR="00B83CFB" w:rsidRPr="00B83CFB" w:rsidRDefault="00B83CFB" w:rsidP="00B83CFB">
            <w:pPr>
              <w:pStyle w:val="aff8"/>
              <w:spacing w:line="276" w:lineRule="auto"/>
              <w:ind w:firstLine="0"/>
              <w:rPr>
                <w:iCs/>
                <w:sz w:val="26"/>
                <w:szCs w:val="26"/>
              </w:rPr>
            </w:pPr>
            <w:r w:rsidRPr="00B83CFB">
              <w:rPr>
                <w:sz w:val="26"/>
                <w:szCs w:val="26"/>
              </w:rPr>
              <w:t>Что добавляет читательский опыт жизненному опыту?</w:t>
            </w:r>
          </w:p>
        </w:tc>
        <w:tc>
          <w:tcPr>
            <w:tcW w:w="5528" w:type="dxa"/>
          </w:tcPr>
          <w:p w:rsidR="00B83CFB" w:rsidRPr="00B83CFB" w:rsidRDefault="00B83CFB" w:rsidP="00B83CFB">
            <w:pPr>
              <w:pStyle w:val="aff8"/>
              <w:spacing w:line="276" w:lineRule="auto"/>
              <w:ind w:firstLine="0"/>
              <w:rPr>
                <w:iCs/>
                <w:sz w:val="26"/>
                <w:szCs w:val="26"/>
              </w:rPr>
            </w:pPr>
            <w:r w:rsidRPr="00B83CFB">
              <w:rPr>
                <w:iCs/>
                <w:sz w:val="26"/>
                <w:szCs w:val="26"/>
              </w:rPr>
              <w:t>Читательский опыт дает возможность овладеть ценнейшим опытом человечества, заключенным в книгах</w:t>
            </w:r>
          </w:p>
        </w:tc>
      </w:tr>
    </w:tbl>
    <w:p w:rsidR="00B83CFB" w:rsidRPr="00546204" w:rsidRDefault="00B83CFB" w:rsidP="00B83CFB">
      <w:pPr>
        <w:pStyle w:val="aff8"/>
        <w:ind w:firstLine="0"/>
        <w:rPr>
          <w:iCs/>
          <w:szCs w:val="24"/>
        </w:rPr>
      </w:pPr>
    </w:p>
    <w:p w:rsidR="00B83CFB" w:rsidRPr="00B83CFB" w:rsidRDefault="00B83CFB" w:rsidP="00B83CFB">
      <w:pPr>
        <w:pStyle w:val="aff8"/>
        <w:spacing w:line="276" w:lineRule="auto"/>
        <w:rPr>
          <w:sz w:val="26"/>
          <w:szCs w:val="26"/>
        </w:rPr>
      </w:pPr>
      <w:r w:rsidRPr="00B83CFB">
        <w:rPr>
          <w:iCs/>
          <w:sz w:val="26"/>
          <w:szCs w:val="26"/>
        </w:rPr>
        <w:t xml:space="preserve">Чтобы задать нужный ракурс в раскрытии темы сочинения, нужно выявить в ней </w:t>
      </w:r>
      <w:r w:rsidRPr="00B83CFB">
        <w:rPr>
          <w:i/>
          <w:iCs/>
          <w:sz w:val="26"/>
          <w:szCs w:val="26"/>
        </w:rPr>
        <w:t>ключевое слово (слова)</w:t>
      </w:r>
      <w:r w:rsidRPr="00B83CFB">
        <w:rPr>
          <w:iCs/>
          <w:sz w:val="26"/>
          <w:szCs w:val="26"/>
        </w:rPr>
        <w:t>, которые позволяют сузить тему от тематического направления до заданного в теме аспекта рассуждения. Так, в теме 2015 года «</w:t>
      </w:r>
      <w:r w:rsidRPr="00B83CFB">
        <w:rPr>
          <w:sz w:val="26"/>
          <w:szCs w:val="26"/>
        </w:rPr>
        <w:t xml:space="preserve">Какие вопросы волнуют человека в любую эпоху?» ключевым будет не слово «вопросы» и не слово «волнуют», а словосочетание «в любую эпоху» (нужно размышлять не о сиюминутных проблемах, а о вопросах вечных, которые остаются важными для человека независимо от того, в какую историческую эпоху он живет). </w:t>
      </w:r>
      <w:bookmarkStart w:id="11" w:name="top"/>
      <w:r w:rsidRPr="00B83CFB">
        <w:rPr>
          <w:sz w:val="26"/>
          <w:szCs w:val="26"/>
        </w:rPr>
        <w:t xml:space="preserve">Вечными принято называть вопросы, которые на протяжении долгих лет не теряют своей актуальности. Они, как правило, не имеют единственно правильных и исчерпывающих ответов, потому и называются вечными. </w:t>
      </w:r>
      <w:bookmarkEnd w:id="11"/>
      <w:r w:rsidRPr="00B83CFB">
        <w:rPr>
          <w:sz w:val="26"/>
          <w:szCs w:val="26"/>
        </w:rPr>
        <w:t>В трудах философов такими могут быть вопросы о первичности материи или сознания, о том, что есть человек, истина, душа, мир. Также это могут быть проблемы взаимоотношений людей (любви, дружбы, взаимопонимания), связей личности и общества, единства мира и человека, свободы личности и др.</w:t>
      </w:r>
    </w:p>
    <w:p w:rsidR="00B83CFB" w:rsidRPr="00B83CFB" w:rsidRDefault="00B83CFB" w:rsidP="00B83CFB">
      <w:pPr>
        <w:pStyle w:val="aff8"/>
        <w:spacing w:line="276" w:lineRule="auto"/>
        <w:rPr>
          <w:iCs/>
          <w:sz w:val="26"/>
          <w:szCs w:val="26"/>
        </w:rPr>
      </w:pPr>
      <w:r w:rsidRPr="00B83CFB">
        <w:rPr>
          <w:iCs/>
          <w:sz w:val="26"/>
          <w:szCs w:val="26"/>
        </w:rPr>
        <w:t>Для уяснения смысла терминов и понятий в формулировках тем (</w:t>
      </w:r>
      <w:r w:rsidRPr="00B83CFB">
        <w:rPr>
          <w:i/>
          <w:iCs/>
          <w:sz w:val="26"/>
          <w:szCs w:val="26"/>
        </w:rPr>
        <w:t xml:space="preserve">судьба, память, принцип, личность, опыт, нравственные ценности, трагедия, счастье, ответственность, честь, выбор, самолюбие, благородство, познание, ориентир, </w:t>
      </w:r>
      <w:r w:rsidRPr="00B83CFB">
        <w:rPr>
          <w:i/>
          <w:iCs/>
          <w:sz w:val="26"/>
          <w:szCs w:val="26"/>
        </w:rPr>
        <w:lastRenderedPageBreak/>
        <w:t>актуальность, классика</w:t>
      </w:r>
      <w:r w:rsidRPr="00B83CFB">
        <w:rPr>
          <w:iCs/>
          <w:sz w:val="26"/>
          <w:szCs w:val="26"/>
        </w:rPr>
        <w:t xml:space="preserve"> и др.) в процессе подготовки к сочинению следует обращаться к философскому или психологическому словарям. </w:t>
      </w:r>
    </w:p>
    <w:p w:rsidR="00B83CFB" w:rsidRPr="00B83CFB" w:rsidRDefault="00B83CFB" w:rsidP="00B83CFB">
      <w:pPr>
        <w:pStyle w:val="aff8"/>
        <w:spacing w:line="276" w:lineRule="auto"/>
        <w:rPr>
          <w:iCs/>
          <w:sz w:val="26"/>
          <w:szCs w:val="26"/>
        </w:rPr>
      </w:pPr>
      <w:r w:rsidRPr="00B83CFB">
        <w:rPr>
          <w:iCs/>
          <w:sz w:val="26"/>
          <w:szCs w:val="26"/>
        </w:rPr>
        <w:t xml:space="preserve">Четкая формулировка главной мысли сочинения поможет в выборе </w:t>
      </w:r>
      <w:r w:rsidRPr="00B83CFB">
        <w:rPr>
          <w:i/>
          <w:iCs/>
          <w:sz w:val="26"/>
          <w:szCs w:val="26"/>
        </w:rPr>
        <w:t>литературного материала</w:t>
      </w:r>
      <w:r w:rsidRPr="00B83CFB">
        <w:rPr>
          <w:iCs/>
          <w:sz w:val="26"/>
          <w:szCs w:val="26"/>
        </w:rPr>
        <w:t xml:space="preserve">, на котором она может быть доказана. Обширный литературный контекст, привлеченный поверхностно, на уровне перечисления авторов и названий произведений, совершенно не нужен и может увести от темы. Значительно уместнее применить аспектный анализ созвучных теме проблем в одном литературном произведении. </w:t>
      </w:r>
    </w:p>
    <w:p w:rsidR="00B83CFB" w:rsidRPr="00B83CFB" w:rsidRDefault="00B83CFB" w:rsidP="00B83CFB">
      <w:pPr>
        <w:pStyle w:val="aff8"/>
        <w:spacing w:line="276" w:lineRule="auto"/>
        <w:rPr>
          <w:iCs/>
          <w:sz w:val="26"/>
          <w:szCs w:val="26"/>
        </w:rPr>
      </w:pPr>
      <w:r w:rsidRPr="00B83CFB">
        <w:rPr>
          <w:iCs/>
          <w:sz w:val="26"/>
          <w:szCs w:val="26"/>
        </w:rPr>
        <w:t>Чтобы избежать ошибок в привлечении литературного материала, обучающийся должен научиться использовать его рационально: не увлекаться пересказом содержания книги, забывая при этом об аргументации своих мыслей и коммен</w:t>
      </w:r>
      <w:r w:rsidR="005B1625">
        <w:rPr>
          <w:iCs/>
          <w:sz w:val="26"/>
          <w:szCs w:val="26"/>
        </w:rPr>
        <w:t>тировании литературных примеров. Следует</w:t>
      </w:r>
      <w:r w:rsidRPr="00B83CFB">
        <w:rPr>
          <w:iCs/>
          <w:sz w:val="26"/>
          <w:szCs w:val="26"/>
        </w:rPr>
        <w:t xml:space="preserve"> помнить о том, что приведенные примеры должны соответствовать выдвинутым тезисам и аргументам; не перегружать работу литературным материалом, который только </w:t>
      </w:r>
      <w:r w:rsidR="005B1625">
        <w:rPr>
          <w:iCs/>
          <w:sz w:val="26"/>
          <w:szCs w:val="26"/>
        </w:rPr>
        <w:t xml:space="preserve">упомянут, но не проанализирован.Необходимо </w:t>
      </w:r>
      <w:r w:rsidRPr="00B83CFB">
        <w:rPr>
          <w:iCs/>
          <w:sz w:val="26"/>
          <w:szCs w:val="26"/>
        </w:rPr>
        <w:t xml:space="preserve">размышлять над прочитанными книгами в ракурсе темы, обращаясь к </w:t>
      </w:r>
      <w:r w:rsidR="005B1625" w:rsidRPr="005B1625">
        <w:rPr>
          <w:iCs/>
          <w:sz w:val="26"/>
          <w:szCs w:val="26"/>
        </w:rPr>
        <w:t>характеристике героев и сюжетов</w:t>
      </w:r>
      <w:r w:rsidRPr="00B83CFB">
        <w:rPr>
          <w:iCs/>
          <w:sz w:val="26"/>
          <w:szCs w:val="26"/>
        </w:rPr>
        <w:t xml:space="preserve">, проблематике произведения, его конфликту и т. д. </w:t>
      </w:r>
    </w:p>
    <w:p w:rsidR="00B83CFB" w:rsidRPr="00B83CFB" w:rsidRDefault="00B83CFB" w:rsidP="00B83CFB">
      <w:pPr>
        <w:pStyle w:val="aff8"/>
        <w:spacing w:line="276" w:lineRule="auto"/>
        <w:rPr>
          <w:iCs/>
          <w:sz w:val="26"/>
          <w:szCs w:val="26"/>
        </w:rPr>
      </w:pPr>
      <w:r w:rsidRPr="00B83CFB">
        <w:rPr>
          <w:iCs/>
          <w:sz w:val="26"/>
          <w:szCs w:val="26"/>
        </w:rPr>
        <w:t xml:space="preserve">Важно ориентировать школьников на формат итогового сочинения и на уроках литературы, в процессе изучения художественных текстов, то есть акцентировать внимание на философских и нравственно-психологических вопросах произведений школьного курса и самостоятельно прочитанных книг. </w:t>
      </w:r>
    </w:p>
    <w:p w:rsidR="00B83CFB" w:rsidRPr="00B83CFB" w:rsidRDefault="00B83CFB" w:rsidP="00B83CFB">
      <w:pPr>
        <w:pStyle w:val="aff7"/>
        <w:tabs>
          <w:tab w:val="clear" w:pos="567"/>
        </w:tabs>
        <w:spacing w:before="0" w:after="0" w:line="276" w:lineRule="auto"/>
        <w:ind w:left="0" w:firstLine="709"/>
        <w:rPr>
          <w:iCs/>
          <w:sz w:val="26"/>
          <w:szCs w:val="26"/>
        </w:rPr>
      </w:pPr>
      <w:r w:rsidRPr="00B83CFB">
        <w:rPr>
          <w:iCs/>
          <w:sz w:val="26"/>
          <w:szCs w:val="26"/>
        </w:rPr>
        <w:t xml:space="preserve">На следующем этапе работы (после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и </w:t>
      </w:r>
      <w:r w:rsidRPr="00B83CFB">
        <w:rPr>
          <w:i/>
          <w:iCs/>
          <w:sz w:val="26"/>
          <w:szCs w:val="26"/>
        </w:rPr>
        <w:t>выстраиванию текста высказывания</w:t>
      </w:r>
      <w:r w:rsidRPr="00B83CFB">
        <w:rPr>
          <w:iCs/>
          <w:sz w:val="26"/>
          <w:szCs w:val="26"/>
        </w:rPr>
        <w:t xml:space="preserve">. Нельзя начинать писать текст, не обдумав его структуру. Для этого в черновике должен быть создан примерный план будущего высказывания или отдельные смысловые фрагменты, которые потом следует выстроить в соответствии со своим замыслом. Отсутствие умения редактировать собственный текст, продумывая его композиционно, ведет к погрешностям в структуре и композиции сочинения. </w:t>
      </w:r>
      <w:r w:rsidR="005B1625">
        <w:rPr>
          <w:iCs/>
          <w:sz w:val="26"/>
          <w:szCs w:val="26"/>
        </w:rPr>
        <w:t>Необходимо</w:t>
      </w:r>
      <w:r w:rsidRPr="00B83CFB">
        <w:rPr>
          <w:iCs/>
          <w:sz w:val="26"/>
          <w:szCs w:val="26"/>
        </w:rPr>
        <w:t xml:space="preserve"> наметить </w:t>
      </w:r>
      <w:r w:rsidRPr="00B83CFB">
        <w:rPr>
          <w:i/>
          <w:sz w:val="26"/>
          <w:szCs w:val="26"/>
        </w:rPr>
        <w:t>структуру</w:t>
      </w:r>
      <w:r w:rsidRPr="00B83CFB">
        <w:rPr>
          <w:iCs/>
          <w:sz w:val="26"/>
          <w:szCs w:val="26"/>
        </w:rPr>
        <w:t xml:space="preserve"> работы, определить ее смысловые части и продумать их содержание, то есть решить, какие </w:t>
      </w:r>
      <w:r w:rsidRPr="00B83CFB">
        <w:rPr>
          <w:i/>
          <w:iCs/>
          <w:sz w:val="26"/>
          <w:szCs w:val="26"/>
        </w:rPr>
        <w:t>проблемы</w:t>
      </w:r>
      <w:r w:rsidRPr="00B83CFB">
        <w:rPr>
          <w:iCs/>
          <w:sz w:val="26"/>
          <w:szCs w:val="26"/>
        </w:rPr>
        <w:t xml:space="preserve">, вытекающие из темы сочинения, нужно сформулировать во </w:t>
      </w:r>
      <w:r w:rsidRPr="00B83CFB">
        <w:rPr>
          <w:i/>
          <w:iCs/>
          <w:sz w:val="26"/>
          <w:szCs w:val="26"/>
        </w:rPr>
        <w:t>вступлении</w:t>
      </w:r>
      <w:r w:rsidRPr="00B83CFB">
        <w:rPr>
          <w:iCs/>
          <w:sz w:val="26"/>
          <w:szCs w:val="26"/>
        </w:rPr>
        <w:t xml:space="preserve">, какая </w:t>
      </w:r>
      <w:r w:rsidRPr="00B83CFB">
        <w:rPr>
          <w:i/>
          <w:iCs/>
          <w:sz w:val="26"/>
          <w:szCs w:val="26"/>
        </w:rPr>
        <w:t>главная мысль</w:t>
      </w:r>
      <w:r w:rsidRPr="00B83CFB">
        <w:rPr>
          <w:iCs/>
          <w:sz w:val="26"/>
          <w:szCs w:val="26"/>
        </w:rPr>
        <w:t xml:space="preserve"> будет доказана в </w:t>
      </w:r>
      <w:r w:rsidRPr="00B83CFB">
        <w:rPr>
          <w:i/>
          <w:iCs/>
          <w:sz w:val="26"/>
          <w:szCs w:val="26"/>
        </w:rPr>
        <w:t xml:space="preserve">основной части </w:t>
      </w:r>
      <w:r w:rsidRPr="00B83CFB">
        <w:rPr>
          <w:iCs/>
          <w:sz w:val="26"/>
          <w:szCs w:val="26"/>
        </w:rPr>
        <w:t xml:space="preserve">и как в ней будут рассмотрены проблемы, поставленные во вступлении, какой ответ на вопрос темы будет дан в </w:t>
      </w:r>
      <w:r w:rsidRPr="00B83CFB">
        <w:rPr>
          <w:i/>
          <w:iCs/>
          <w:sz w:val="26"/>
          <w:szCs w:val="26"/>
        </w:rPr>
        <w:t>заключении</w:t>
      </w:r>
      <w:r w:rsidRPr="00B83CFB">
        <w:rPr>
          <w:iCs/>
          <w:sz w:val="26"/>
          <w:szCs w:val="26"/>
        </w:rPr>
        <w:t xml:space="preserve"> и как оно будет перекликаться со вступлением и основной частью работы. </w:t>
      </w:r>
    </w:p>
    <w:p w:rsidR="00B83CFB" w:rsidRPr="00B83CFB" w:rsidRDefault="00B83CFB" w:rsidP="00B83CFB">
      <w:pPr>
        <w:pStyle w:val="aff8"/>
        <w:spacing w:line="276" w:lineRule="auto"/>
        <w:rPr>
          <w:iCs/>
          <w:sz w:val="26"/>
          <w:szCs w:val="26"/>
        </w:rPr>
      </w:pPr>
      <w:r w:rsidRPr="00B83CFB">
        <w:rPr>
          <w:iCs/>
          <w:sz w:val="26"/>
          <w:szCs w:val="26"/>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(с использованием литературного материала), промежуточные выводы. В заключение следует дать краткий и точный ответ на вопрос темы, подвести сжатый итог всего рассуждения или использовать уместную цитату, содержащую в себе суть главной мысли сочинения. </w:t>
      </w:r>
    </w:p>
    <w:p w:rsidR="00B83CFB" w:rsidRPr="00B83CFB" w:rsidRDefault="00B83CFB" w:rsidP="00B83CFB">
      <w:pPr>
        <w:spacing w:line="276" w:lineRule="auto"/>
        <w:ind w:firstLine="709"/>
        <w:jc w:val="both"/>
        <w:rPr>
          <w:sz w:val="26"/>
          <w:szCs w:val="26"/>
        </w:rPr>
      </w:pPr>
      <w:r w:rsidRPr="00B83CFB">
        <w:rPr>
          <w:sz w:val="26"/>
          <w:szCs w:val="26"/>
        </w:rPr>
        <w:lastRenderedPageBreak/>
        <w:t xml:space="preserve">Перед написанием </w:t>
      </w:r>
      <w:r w:rsidRPr="00B83CFB">
        <w:rPr>
          <w:i/>
          <w:sz w:val="26"/>
          <w:szCs w:val="26"/>
        </w:rPr>
        <w:t>заключения</w:t>
      </w:r>
      <w:r w:rsidRPr="00B83CFB">
        <w:rPr>
          <w:sz w:val="26"/>
          <w:szCs w:val="26"/>
        </w:rPr>
        <w:t xml:space="preserve"> полезно перечитать вступление, вспомнить, какие проблемы в нем поставлены, и сделать так, чтобы заключение обязательно перекликалось с ним. Работы, в которых соблюдена эта связь, отличаются логико-композиционной завершенностью, а отсутствие </w:t>
      </w:r>
      <w:r w:rsidR="005B1625">
        <w:rPr>
          <w:sz w:val="26"/>
          <w:szCs w:val="26"/>
        </w:rPr>
        <w:t>связи</w:t>
      </w:r>
      <w:r w:rsidRPr="00B83CFB">
        <w:rPr>
          <w:sz w:val="26"/>
          <w:szCs w:val="26"/>
        </w:rPr>
        <w:t xml:space="preserve"> между вступлением и заключением является одной из самых распространенных содержательно-композиционных ошибок. </w:t>
      </w:r>
    </w:p>
    <w:p w:rsidR="00B83CFB" w:rsidRPr="00B83CFB" w:rsidRDefault="00B83CFB" w:rsidP="00B83CFB">
      <w:pPr>
        <w:spacing w:line="276" w:lineRule="auto"/>
        <w:ind w:firstLine="709"/>
        <w:jc w:val="both"/>
        <w:rPr>
          <w:sz w:val="26"/>
          <w:szCs w:val="26"/>
        </w:rPr>
      </w:pPr>
      <w:r w:rsidRPr="00B83CFB">
        <w:rPr>
          <w:sz w:val="26"/>
          <w:szCs w:val="26"/>
        </w:rPr>
        <w:t xml:space="preserve">После того как черновик сочинения, в основном, написан, следует его отредактировать: </w:t>
      </w:r>
    </w:p>
    <w:p w:rsidR="00B83CFB" w:rsidRPr="00B83CFB" w:rsidRDefault="00B83CFB" w:rsidP="00687E14">
      <w:pPr>
        <w:pStyle w:val="a7"/>
        <w:numPr>
          <w:ilvl w:val="0"/>
          <w:numId w:val="12"/>
        </w:numPr>
        <w:spacing w:line="276" w:lineRule="auto"/>
        <w:ind w:left="0" w:firstLine="709"/>
        <w:jc w:val="both"/>
        <w:rPr>
          <w:sz w:val="26"/>
          <w:szCs w:val="26"/>
        </w:rPr>
      </w:pPr>
      <w:r w:rsidRPr="00B83CFB">
        <w:rPr>
          <w:sz w:val="26"/>
          <w:szCs w:val="26"/>
        </w:rPr>
        <w:t xml:space="preserve">обратить внимание на уместность логических переходов между смысловыми частями выказывания; </w:t>
      </w:r>
    </w:p>
    <w:p w:rsidR="00B83CFB" w:rsidRPr="00B83CFB" w:rsidRDefault="00B83CFB" w:rsidP="00687E14">
      <w:pPr>
        <w:pStyle w:val="a7"/>
        <w:numPr>
          <w:ilvl w:val="0"/>
          <w:numId w:val="12"/>
        </w:numPr>
        <w:spacing w:line="276" w:lineRule="auto"/>
        <w:ind w:left="0" w:firstLine="709"/>
        <w:jc w:val="both"/>
        <w:rPr>
          <w:sz w:val="26"/>
          <w:szCs w:val="26"/>
        </w:rPr>
      </w:pPr>
      <w:r w:rsidRPr="00B83CFB">
        <w:rPr>
          <w:sz w:val="26"/>
          <w:szCs w:val="26"/>
        </w:rPr>
        <w:t>обнаружить содержательные, смысловые повторы и откорректировать эти части сочинения;</w:t>
      </w:r>
    </w:p>
    <w:p w:rsidR="00B83CFB" w:rsidRPr="00B83CFB" w:rsidRDefault="00B83CFB" w:rsidP="00687E14">
      <w:pPr>
        <w:pStyle w:val="a7"/>
        <w:numPr>
          <w:ilvl w:val="0"/>
          <w:numId w:val="12"/>
        </w:numPr>
        <w:spacing w:line="276" w:lineRule="auto"/>
        <w:ind w:left="0" w:firstLine="709"/>
        <w:jc w:val="both"/>
        <w:rPr>
          <w:sz w:val="26"/>
          <w:szCs w:val="26"/>
        </w:rPr>
      </w:pPr>
      <w:r w:rsidRPr="00B83CFB">
        <w:rPr>
          <w:sz w:val="26"/>
          <w:szCs w:val="26"/>
        </w:rPr>
        <w:t xml:space="preserve">исключить все сомнительные случаи, которые могут привести к фактическим ошибкам; </w:t>
      </w:r>
    </w:p>
    <w:p w:rsidR="00B83CFB" w:rsidRPr="00B83CFB" w:rsidRDefault="00B83CFB" w:rsidP="00687E14">
      <w:pPr>
        <w:pStyle w:val="a7"/>
        <w:numPr>
          <w:ilvl w:val="0"/>
          <w:numId w:val="12"/>
        </w:numPr>
        <w:spacing w:line="276" w:lineRule="auto"/>
        <w:ind w:left="0" w:firstLine="709"/>
        <w:jc w:val="both"/>
        <w:rPr>
          <w:sz w:val="26"/>
          <w:szCs w:val="26"/>
        </w:rPr>
      </w:pPr>
      <w:r w:rsidRPr="00B83CFB">
        <w:rPr>
          <w:sz w:val="26"/>
          <w:szCs w:val="26"/>
        </w:rPr>
        <w:t xml:space="preserve">заметить и устранить все речевые ошибки и недочеты; </w:t>
      </w:r>
    </w:p>
    <w:p w:rsidR="00B83CFB" w:rsidRPr="00B83CFB" w:rsidRDefault="00B83CFB" w:rsidP="00687E14">
      <w:pPr>
        <w:pStyle w:val="a7"/>
        <w:numPr>
          <w:ilvl w:val="0"/>
          <w:numId w:val="12"/>
        </w:numPr>
        <w:spacing w:line="276" w:lineRule="auto"/>
        <w:ind w:left="0" w:firstLine="709"/>
        <w:jc w:val="both"/>
        <w:rPr>
          <w:sz w:val="26"/>
          <w:szCs w:val="26"/>
        </w:rPr>
      </w:pPr>
      <w:r w:rsidRPr="00B83CFB">
        <w:rPr>
          <w:sz w:val="26"/>
          <w:szCs w:val="26"/>
        </w:rPr>
        <w:t xml:space="preserve">проверить по орфографическому словарю слова с возможными орфографическими ошибками; </w:t>
      </w:r>
    </w:p>
    <w:p w:rsidR="00B83CFB" w:rsidRPr="00B83CFB" w:rsidRDefault="00B83CFB" w:rsidP="00687E14">
      <w:pPr>
        <w:pStyle w:val="a7"/>
        <w:numPr>
          <w:ilvl w:val="0"/>
          <w:numId w:val="12"/>
        </w:numPr>
        <w:spacing w:line="276" w:lineRule="auto"/>
        <w:ind w:left="0" w:firstLine="709"/>
        <w:jc w:val="both"/>
        <w:rPr>
          <w:sz w:val="26"/>
          <w:szCs w:val="26"/>
        </w:rPr>
      </w:pPr>
      <w:r w:rsidRPr="00B83CFB">
        <w:rPr>
          <w:sz w:val="26"/>
          <w:szCs w:val="26"/>
        </w:rPr>
        <w:t xml:space="preserve">выявить синтаксические особенности текста для предупреждения пунктуационных ошибок. </w:t>
      </w:r>
    </w:p>
    <w:p w:rsidR="00B83CFB" w:rsidRPr="00B83CFB" w:rsidRDefault="005B1625" w:rsidP="00B83CFB">
      <w:pPr>
        <w:widowControl w:val="0"/>
        <w:autoSpaceDE w:val="0"/>
        <w:autoSpaceDN w:val="0"/>
        <w:adjustRightInd w:val="0"/>
        <w:spacing w:line="276" w:lineRule="auto"/>
        <w:ind w:firstLine="709"/>
        <w:jc w:val="both"/>
        <w:rPr>
          <w:sz w:val="26"/>
          <w:szCs w:val="26"/>
        </w:rPr>
      </w:pPr>
      <w:r>
        <w:rPr>
          <w:sz w:val="26"/>
          <w:szCs w:val="26"/>
        </w:rPr>
        <w:t>Следует помнить</w:t>
      </w:r>
      <w:r w:rsidR="00B83CFB" w:rsidRPr="00B83CFB">
        <w:rPr>
          <w:sz w:val="26"/>
          <w:szCs w:val="26"/>
        </w:rPr>
        <w:t xml:space="preserve"> о важности самоанализа, обеспечении обратной связи: необходимо уделять внимание анализу формы и содержания созданного текста, учить видеть сильные и слабые стороны собственной работы и редактировать текст.</w:t>
      </w:r>
    </w:p>
    <w:p w:rsidR="00B83CFB" w:rsidRPr="00B83CFB" w:rsidRDefault="00B83CFB" w:rsidP="00B83CFB">
      <w:pPr>
        <w:widowControl w:val="0"/>
        <w:autoSpaceDE w:val="0"/>
        <w:autoSpaceDN w:val="0"/>
        <w:adjustRightInd w:val="0"/>
        <w:spacing w:line="276" w:lineRule="auto"/>
        <w:ind w:firstLine="709"/>
        <w:jc w:val="both"/>
        <w:rPr>
          <w:sz w:val="26"/>
          <w:szCs w:val="26"/>
        </w:rPr>
      </w:pPr>
      <w:r w:rsidRPr="00B83CFB">
        <w:rPr>
          <w:sz w:val="26"/>
          <w:szCs w:val="26"/>
        </w:rPr>
        <w:t>Обучение написанию итогового сочинения должно начинаться уже в основной школе и целенаправленно продолжаться в 10 классе. Для этого следует применять в процессе обучения следующие типы обучающих заданий:</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определение ракурса выбранной темы, выявление ключевых слов в ее формулировке и подбор аргументов для обоснования своей позиции;</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формулировка главной мысли сочинения в соответствии с заданной темой;</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bCs/>
          <w:iCs/>
          <w:sz w:val="26"/>
          <w:szCs w:val="26"/>
        </w:rPr>
      </w:pPr>
      <w:r w:rsidRPr="00B83CFB">
        <w:rPr>
          <w:bCs/>
          <w:iCs/>
          <w:sz w:val="26"/>
          <w:szCs w:val="26"/>
        </w:rPr>
        <w:t>подбор литературного материала, которым можно усилить свои аргументы при раскрытии темы;</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bCs/>
          <w:iCs/>
          <w:sz w:val="26"/>
          <w:szCs w:val="26"/>
        </w:rPr>
      </w:pPr>
      <w:r w:rsidRPr="00B83CFB">
        <w:rPr>
          <w:sz w:val="26"/>
          <w:szCs w:val="26"/>
        </w:rPr>
        <w:t xml:space="preserve">сопоставление двух вступлений к сочинениям на общую тему и анализ того, в каком из вступлений удачнее сформулированы основные проблемы, </w:t>
      </w:r>
      <w:r w:rsidRPr="00B83CFB">
        <w:rPr>
          <w:bCs/>
          <w:iCs/>
          <w:sz w:val="26"/>
          <w:szCs w:val="26"/>
        </w:rPr>
        <w:t>которые будут раскрываться в основной части;</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проверка соответствия вступления и заключения специфике сочинения и аргументация своей позиции;</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установление соответствия литературных примеров выдвинутым тезисам и аргументам;</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формулирование логических переходов между смысловыми частями сочинения;</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 xml:space="preserve">выявление и обоснование фактических ошибок, допущенных в </w:t>
      </w:r>
      <w:r w:rsidRPr="00B83CFB">
        <w:rPr>
          <w:sz w:val="26"/>
          <w:szCs w:val="26"/>
        </w:rPr>
        <w:lastRenderedPageBreak/>
        <w:t>сочинении;</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редактирование фрагментов сочинения, содержащих речевые ошибки и недочеты;</w:t>
      </w:r>
    </w:p>
    <w:p w:rsidR="00B83CFB" w:rsidRPr="00B83CFB" w:rsidRDefault="00B83CFB" w:rsidP="00687E14">
      <w:pPr>
        <w:pStyle w:val="a7"/>
        <w:widowControl w:val="0"/>
        <w:numPr>
          <w:ilvl w:val="0"/>
          <w:numId w:val="13"/>
        </w:numPr>
        <w:autoSpaceDE w:val="0"/>
        <w:autoSpaceDN w:val="0"/>
        <w:adjustRightInd w:val="0"/>
        <w:spacing w:line="276" w:lineRule="auto"/>
        <w:ind w:left="0" w:firstLine="709"/>
        <w:jc w:val="both"/>
        <w:rPr>
          <w:sz w:val="26"/>
          <w:szCs w:val="26"/>
        </w:rPr>
      </w:pPr>
      <w:r w:rsidRPr="00B83CFB">
        <w:rPr>
          <w:sz w:val="26"/>
          <w:szCs w:val="26"/>
        </w:rPr>
        <w:t>выявление и исправление орфографических и пунктуационных ошибок.</w:t>
      </w:r>
    </w:p>
    <w:p w:rsidR="00B83CFB" w:rsidRPr="00B83CFB" w:rsidRDefault="00B83CFB" w:rsidP="00B83CFB">
      <w:pPr>
        <w:widowControl w:val="0"/>
        <w:autoSpaceDE w:val="0"/>
        <w:autoSpaceDN w:val="0"/>
        <w:adjustRightInd w:val="0"/>
        <w:spacing w:line="276" w:lineRule="auto"/>
        <w:ind w:firstLine="709"/>
        <w:jc w:val="both"/>
        <w:rPr>
          <w:sz w:val="26"/>
          <w:szCs w:val="26"/>
        </w:rPr>
      </w:pPr>
      <w:r w:rsidRPr="00B83CFB">
        <w:rPr>
          <w:sz w:val="26"/>
          <w:szCs w:val="26"/>
        </w:rPr>
        <w:t>Для повышения результатов обучения итоговому сочинению необходимо придать этой работе систематичный характер.</w:t>
      </w:r>
    </w:p>
    <w:p w:rsidR="00B83CFB" w:rsidRPr="00B83CFB" w:rsidRDefault="00B83CFB" w:rsidP="00687E14">
      <w:pPr>
        <w:pStyle w:val="a7"/>
        <w:widowControl w:val="0"/>
        <w:numPr>
          <w:ilvl w:val="0"/>
          <w:numId w:val="14"/>
        </w:numPr>
        <w:autoSpaceDE w:val="0"/>
        <w:autoSpaceDN w:val="0"/>
        <w:adjustRightInd w:val="0"/>
        <w:spacing w:line="276" w:lineRule="auto"/>
        <w:ind w:left="0" w:firstLine="709"/>
        <w:jc w:val="both"/>
        <w:rPr>
          <w:sz w:val="26"/>
          <w:szCs w:val="26"/>
        </w:rPr>
      </w:pPr>
      <w:r w:rsidRPr="00B83CFB">
        <w:rPr>
          <w:sz w:val="26"/>
          <w:szCs w:val="26"/>
        </w:rPr>
        <w:t xml:space="preserve">Для отслеживания динамики развития умений написания итогового сочинения в течение года должно проводиться не менее трех контрольных работ в формате итогового сочинения. </w:t>
      </w:r>
    </w:p>
    <w:p w:rsidR="00B83CFB" w:rsidRPr="00B83CFB" w:rsidRDefault="00B83CFB" w:rsidP="00687E14">
      <w:pPr>
        <w:pStyle w:val="a7"/>
        <w:widowControl w:val="0"/>
        <w:numPr>
          <w:ilvl w:val="0"/>
          <w:numId w:val="14"/>
        </w:numPr>
        <w:autoSpaceDE w:val="0"/>
        <w:autoSpaceDN w:val="0"/>
        <w:adjustRightInd w:val="0"/>
        <w:spacing w:line="276" w:lineRule="auto"/>
        <w:ind w:left="0" w:firstLine="709"/>
        <w:jc w:val="both"/>
        <w:rPr>
          <w:sz w:val="26"/>
          <w:szCs w:val="26"/>
        </w:rPr>
      </w:pPr>
      <w:r w:rsidRPr="00B83CFB">
        <w:rPr>
          <w:sz w:val="26"/>
          <w:szCs w:val="26"/>
        </w:rPr>
        <w:t xml:space="preserve">Проведение аудиторного или домашнего сочинения необходимо предварять отработкой аналогичного материала в классе под руководством учителя. </w:t>
      </w:r>
    </w:p>
    <w:p w:rsidR="00B83CFB" w:rsidRPr="00B83CFB" w:rsidRDefault="00B83CFB" w:rsidP="005B1625">
      <w:pPr>
        <w:pStyle w:val="a7"/>
        <w:widowControl w:val="0"/>
        <w:numPr>
          <w:ilvl w:val="0"/>
          <w:numId w:val="14"/>
        </w:numPr>
        <w:autoSpaceDE w:val="0"/>
        <w:autoSpaceDN w:val="0"/>
        <w:adjustRightInd w:val="0"/>
        <w:spacing w:line="276" w:lineRule="auto"/>
        <w:ind w:left="0" w:firstLine="709"/>
        <w:jc w:val="both"/>
        <w:rPr>
          <w:sz w:val="26"/>
          <w:szCs w:val="26"/>
        </w:rPr>
      </w:pPr>
      <w:r w:rsidRPr="00B83CFB">
        <w:rPr>
          <w:sz w:val="26"/>
          <w:szCs w:val="26"/>
        </w:rPr>
        <w:t>В урок полезно включать практические задания, связанные с формированием как конкретного навыка, так и комплекса умений, необходимых для написания сочинения.</w:t>
      </w:r>
    </w:p>
    <w:p w:rsidR="00B83CFB" w:rsidRPr="00B83CFB" w:rsidRDefault="00B83CFB" w:rsidP="005B1625">
      <w:pPr>
        <w:pStyle w:val="a7"/>
        <w:widowControl w:val="0"/>
        <w:numPr>
          <w:ilvl w:val="0"/>
          <w:numId w:val="14"/>
        </w:numPr>
        <w:autoSpaceDE w:val="0"/>
        <w:autoSpaceDN w:val="0"/>
        <w:adjustRightInd w:val="0"/>
        <w:spacing w:line="276" w:lineRule="auto"/>
        <w:ind w:left="0" w:firstLine="709"/>
        <w:jc w:val="both"/>
        <w:rPr>
          <w:sz w:val="26"/>
          <w:szCs w:val="26"/>
        </w:rPr>
      </w:pPr>
      <w:r w:rsidRPr="00B83CFB">
        <w:rPr>
          <w:sz w:val="26"/>
          <w:szCs w:val="26"/>
        </w:rPr>
        <w:t xml:space="preserve">В процессе работы над ошибками </w:t>
      </w:r>
      <w:r w:rsidR="005B1625" w:rsidRPr="005B1625">
        <w:rPr>
          <w:sz w:val="26"/>
          <w:szCs w:val="26"/>
        </w:rPr>
        <w:t>следует проводить в классе анализ сочинений</w:t>
      </w:r>
      <w:r w:rsidRPr="00B83CFB">
        <w:rPr>
          <w:sz w:val="26"/>
          <w:szCs w:val="26"/>
        </w:rPr>
        <w:t>(в обобщенном варианте) с опорой на</w:t>
      </w:r>
      <w:r w:rsidR="005B1625">
        <w:rPr>
          <w:sz w:val="26"/>
          <w:szCs w:val="26"/>
        </w:rPr>
        <w:t xml:space="preserve"> критерии оценивания; цитировать</w:t>
      </w:r>
      <w:r w:rsidRPr="00B83CFB">
        <w:rPr>
          <w:sz w:val="26"/>
          <w:szCs w:val="26"/>
        </w:rPr>
        <w:t xml:space="preserve"> наиболее удачные работы или их фрагменты; обсужда</w:t>
      </w:r>
      <w:r w:rsidR="005B1625">
        <w:rPr>
          <w:sz w:val="26"/>
          <w:szCs w:val="26"/>
        </w:rPr>
        <w:t>ть</w:t>
      </w:r>
      <w:r w:rsidRPr="00B83CFB">
        <w:rPr>
          <w:sz w:val="26"/>
          <w:szCs w:val="26"/>
        </w:rPr>
        <w:t xml:space="preserve"> направления доработки анализируемых сочинений (упущенные или неудачные повороты мыслей, альтернативный подбор доказательств и примеров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B83CFB" w:rsidRPr="00B83CFB" w:rsidRDefault="00B83CFB" w:rsidP="00687E14">
      <w:pPr>
        <w:pStyle w:val="a7"/>
        <w:widowControl w:val="0"/>
        <w:numPr>
          <w:ilvl w:val="0"/>
          <w:numId w:val="14"/>
        </w:numPr>
        <w:autoSpaceDE w:val="0"/>
        <w:autoSpaceDN w:val="0"/>
        <w:adjustRightInd w:val="0"/>
        <w:spacing w:line="276" w:lineRule="auto"/>
        <w:ind w:left="0" w:firstLine="709"/>
        <w:jc w:val="both"/>
        <w:rPr>
          <w:sz w:val="26"/>
          <w:szCs w:val="26"/>
        </w:rPr>
      </w:pPr>
      <w:r w:rsidRPr="00B83CFB">
        <w:rPr>
          <w:sz w:val="26"/>
          <w:szCs w:val="26"/>
        </w:rPr>
        <w:t>Неудачно выполненные работы должны быть переписаны с целью совершенствования написанного. Для улучшения качества работ полезно проводить индивидуальные собеседования с учащимися по конкретным замечаниям к их сочинениям.</w:t>
      </w:r>
    </w:p>
    <w:p w:rsidR="00B83CFB" w:rsidRPr="00B83CFB" w:rsidRDefault="00B83CFB" w:rsidP="00B83CFB">
      <w:pPr>
        <w:widowControl w:val="0"/>
        <w:autoSpaceDE w:val="0"/>
        <w:autoSpaceDN w:val="0"/>
        <w:adjustRightInd w:val="0"/>
        <w:spacing w:line="276" w:lineRule="auto"/>
        <w:ind w:firstLine="709"/>
        <w:jc w:val="both"/>
        <w:rPr>
          <w:sz w:val="26"/>
          <w:szCs w:val="26"/>
        </w:rPr>
      </w:pPr>
      <w:r w:rsidRPr="00B83CFB">
        <w:rPr>
          <w:sz w:val="26"/>
          <w:szCs w:val="26"/>
        </w:rPr>
        <w:t xml:space="preserve">Для повышения квалификации учителей необходимо актуализировать следующие аспекты методической работы: </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анализ формулировок тем сочинения, выявление ключевых слов темы и способ</w:t>
      </w:r>
      <w:r w:rsidR="005B1625">
        <w:rPr>
          <w:sz w:val="26"/>
          <w:szCs w:val="26"/>
        </w:rPr>
        <w:t>ов</w:t>
      </w:r>
      <w:r w:rsidRPr="00B83CFB">
        <w:rPr>
          <w:sz w:val="26"/>
          <w:szCs w:val="26"/>
        </w:rPr>
        <w:t xml:space="preserve"> продуктивного сужения темы; </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осмысление возможной проблематики сочинения, тренировка в формулировании его главной мысли;</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формулировка тезисов сочинения, умение строить доказательные рассуждения (тезис – доказательства – примеры – выводы);</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речевое оформление текста;</w:t>
      </w:r>
    </w:p>
    <w:p w:rsidR="00B83CFB" w:rsidRPr="00B83CFB" w:rsidRDefault="00B83CFB" w:rsidP="00687E14">
      <w:pPr>
        <w:pStyle w:val="a7"/>
        <w:widowControl w:val="0"/>
        <w:numPr>
          <w:ilvl w:val="0"/>
          <w:numId w:val="15"/>
        </w:numPr>
        <w:autoSpaceDE w:val="0"/>
        <w:autoSpaceDN w:val="0"/>
        <w:adjustRightInd w:val="0"/>
        <w:spacing w:line="276" w:lineRule="auto"/>
        <w:ind w:left="0" w:firstLine="709"/>
        <w:jc w:val="both"/>
        <w:rPr>
          <w:sz w:val="26"/>
          <w:szCs w:val="26"/>
        </w:rPr>
      </w:pPr>
      <w:r w:rsidRPr="00B83CFB">
        <w:rPr>
          <w:sz w:val="26"/>
          <w:szCs w:val="26"/>
        </w:rPr>
        <w:t>оптимальные формы работы с черновиком.</w:t>
      </w:r>
    </w:p>
    <w:p w:rsidR="00B83CFB" w:rsidRPr="00B83CFB" w:rsidRDefault="00B83CFB" w:rsidP="00B83CFB">
      <w:pPr>
        <w:widowControl w:val="0"/>
        <w:autoSpaceDE w:val="0"/>
        <w:autoSpaceDN w:val="0"/>
        <w:adjustRightInd w:val="0"/>
        <w:spacing w:line="276" w:lineRule="auto"/>
        <w:ind w:firstLine="709"/>
        <w:jc w:val="both"/>
        <w:rPr>
          <w:sz w:val="26"/>
          <w:szCs w:val="26"/>
        </w:rPr>
      </w:pPr>
      <w:r w:rsidRPr="00B83CFB">
        <w:rPr>
          <w:sz w:val="26"/>
          <w:szCs w:val="26"/>
        </w:rPr>
        <w:lastRenderedPageBreak/>
        <w:t>При подготовке к сочинению эффективны следующие приемы работы:</w:t>
      </w:r>
    </w:p>
    <w:p w:rsidR="00B83CFB" w:rsidRPr="00B83CFB" w:rsidRDefault="00B83CFB" w:rsidP="00687E14">
      <w:pPr>
        <w:pStyle w:val="a7"/>
        <w:widowControl w:val="0"/>
        <w:numPr>
          <w:ilvl w:val="0"/>
          <w:numId w:val="16"/>
        </w:numPr>
        <w:autoSpaceDE w:val="0"/>
        <w:autoSpaceDN w:val="0"/>
        <w:adjustRightInd w:val="0"/>
        <w:spacing w:line="276" w:lineRule="auto"/>
        <w:ind w:left="0" w:firstLine="709"/>
        <w:jc w:val="both"/>
        <w:rPr>
          <w:sz w:val="26"/>
          <w:szCs w:val="26"/>
        </w:rPr>
      </w:pPr>
      <w:r w:rsidRPr="00B83CFB">
        <w:rPr>
          <w:sz w:val="26"/>
          <w:szCs w:val="26"/>
        </w:rPr>
        <w:t>создание устных сочинений на разные темы;</w:t>
      </w:r>
    </w:p>
    <w:p w:rsidR="00B83CFB" w:rsidRPr="00B83CFB" w:rsidRDefault="00B83CFB" w:rsidP="00687E14">
      <w:pPr>
        <w:pStyle w:val="a7"/>
        <w:widowControl w:val="0"/>
        <w:numPr>
          <w:ilvl w:val="0"/>
          <w:numId w:val="16"/>
        </w:numPr>
        <w:autoSpaceDE w:val="0"/>
        <w:autoSpaceDN w:val="0"/>
        <w:adjustRightInd w:val="0"/>
        <w:spacing w:line="276" w:lineRule="auto"/>
        <w:ind w:left="0" w:firstLine="709"/>
        <w:jc w:val="both"/>
        <w:rPr>
          <w:sz w:val="26"/>
          <w:szCs w:val="26"/>
        </w:rPr>
      </w:pPr>
      <w:r w:rsidRPr="00B83CFB">
        <w:rPr>
          <w:sz w:val="26"/>
          <w:szCs w:val="26"/>
        </w:rPr>
        <w:t>написание отдельных частей сочинения;</w:t>
      </w:r>
    </w:p>
    <w:p w:rsidR="00B83CFB" w:rsidRPr="00B83CFB" w:rsidRDefault="00B83CFB" w:rsidP="00687E14">
      <w:pPr>
        <w:pStyle w:val="a7"/>
        <w:widowControl w:val="0"/>
        <w:numPr>
          <w:ilvl w:val="0"/>
          <w:numId w:val="16"/>
        </w:numPr>
        <w:autoSpaceDE w:val="0"/>
        <w:autoSpaceDN w:val="0"/>
        <w:adjustRightInd w:val="0"/>
        <w:spacing w:line="276" w:lineRule="auto"/>
        <w:ind w:left="0" w:firstLine="709"/>
        <w:jc w:val="both"/>
        <w:rPr>
          <w:sz w:val="26"/>
          <w:szCs w:val="26"/>
        </w:rPr>
      </w:pPr>
      <w:r w:rsidRPr="00B83CFB">
        <w:rPr>
          <w:sz w:val="26"/>
          <w:szCs w:val="26"/>
        </w:rPr>
        <w:t xml:space="preserve">многоаспектный анализ готовых ученических сочинений; </w:t>
      </w:r>
    </w:p>
    <w:p w:rsidR="00B83CFB" w:rsidRPr="00B83CFB" w:rsidRDefault="00B83CFB" w:rsidP="00687E14">
      <w:pPr>
        <w:pStyle w:val="a7"/>
        <w:widowControl w:val="0"/>
        <w:numPr>
          <w:ilvl w:val="0"/>
          <w:numId w:val="16"/>
        </w:numPr>
        <w:autoSpaceDE w:val="0"/>
        <w:autoSpaceDN w:val="0"/>
        <w:adjustRightInd w:val="0"/>
        <w:spacing w:line="276" w:lineRule="auto"/>
        <w:ind w:left="0" w:firstLine="709"/>
        <w:jc w:val="both"/>
        <w:rPr>
          <w:sz w:val="26"/>
          <w:szCs w:val="26"/>
        </w:rPr>
      </w:pPr>
      <w:r w:rsidRPr="00B83CFB">
        <w:rPr>
          <w:sz w:val="26"/>
          <w:szCs w:val="26"/>
        </w:rPr>
        <w:t xml:space="preserve">развитие навыка рецензирования собственной и чужой работы; </w:t>
      </w:r>
    </w:p>
    <w:p w:rsidR="00B83CFB" w:rsidRPr="00B83CFB" w:rsidRDefault="00B83CFB" w:rsidP="00687E14">
      <w:pPr>
        <w:pStyle w:val="a7"/>
        <w:widowControl w:val="0"/>
        <w:numPr>
          <w:ilvl w:val="0"/>
          <w:numId w:val="16"/>
        </w:numPr>
        <w:autoSpaceDE w:val="0"/>
        <w:autoSpaceDN w:val="0"/>
        <w:adjustRightInd w:val="0"/>
        <w:spacing w:line="276" w:lineRule="auto"/>
        <w:ind w:left="0" w:firstLine="709"/>
        <w:jc w:val="both"/>
        <w:rPr>
          <w:sz w:val="26"/>
          <w:szCs w:val="26"/>
        </w:rPr>
      </w:pPr>
      <w:r w:rsidRPr="00B83CFB">
        <w:rPr>
          <w:sz w:val="26"/>
          <w:szCs w:val="26"/>
        </w:rPr>
        <w:t>редактирование текста.</w:t>
      </w:r>
    </w:p>
    <w:p w:rsidR="00A74CE7" w:rsidRDefault="00B83CFB" w:rsidP="00A74CE7">
      <w:pPr>
        <w:widowControl w:val="0"/>
        <w:autoSpaceDE w:val="0"/>
        <w:autoSpaceDN w:val="0"/>
        <w:adjustRightInd w:val="0"/>
        <w:spacing w:line="276" w:lineRule="auto"/>
        <w:ind w:firstLine="709"/>
        <w:jc w:val="both"/>
        <w:rPr>
          <w:sz w:val="26"/>
          <w:szCs w:val="26"/>
        </w:rPr>
      </w:pPr>
      <w:r w:rsidRPr="00B83CFB">
        <w:rPr>
          <w:sz w:val="26"/>
          <w:szCs w:val="26"/>
        </w:rPr>
        <w:t xml:space="preserve">Выпускники должны быть знакомы с критериями оценивания данного типа работы и инструкцией для участника итогового сочинения. </w:t>
      </w:r>
    </w:p>
    <w:p w:rsidR="00A74CE7" w:rsidRDefault="00A74CE7" w:rsidP="00A74CE7">
      <w:pPr>
        <w:widowControl w:val="0"/>
        <w:autoSpaceDE w:val="0"/>
        <w:autoSpaceDN w:val="0"/>
        <w:adjustRightInd w:val="0"/>
        <w:spacing w:line="276" w:lineRule="auto"/>
        <w:ind w:firstLine="709"/>
        <w:jc w:val="both"/>
        <w:rPr>
          <w:rFonts w:eastAsia="Calibri"/>
          <w:sz w:val="26"/>
          <w:szCs w:val="26"/>
        </w:rPr>
      </w:pPr>
      <w:r w:rsidRPr="00A74CE7">
        <w:rPr>
          <w:rFonts w:eastAsia="Calibri"/>
          <w:sz w:val="26"/>
          <w:szCs w:val="26"/>
        </w:rPr>
        <w:t xml:space="preserve">Подробнее </w:t>
      </w:r>
      <w:r>
        <w:rPr>
          <w:rFonts w:eastAsia="Calibri"/>
          <w:sz w:val="26"/>
          <w:szCs w:val="26"/>
        </w:rPr>
        <w:t>с м</w:t>
      </w:r>
      <w:r w:rsidRPr="00A74CE7">
        <w:rPr>
          <w:rFonts w:eastAsia="Calibri"/>
          <w:sz w:val="26"/>
          <w:szCs w:val="26"/>
        </w:rPr>
        <w:t>етодик</w:t>
      </w:r>
      <w:r>
        <w:rPr>
          <w:rFonts w:eastAsia="Calibri"/>
          <w:sz w:val="26"/>
          <w:szCs w:val="26"/>
        </w:rPr>
        <w:t>ой</w:t>
      </w:r>
      <w:r w:rsidRPr="00A74CE7">
        <w:rPr>
          <w:rFonts w:eastAsia="Calibri"/>
          <w:sz w:val="26"/>
          <w:szCs w:val="26"/>
        </w:rPr>
        <w:t xml:space="preserve"> подготовки к итоговому сочинению</w:t>
      </w:r>
      <w:r>
        <w:rPr>
          <w:rFonts w:eastAsia="Calibri"/>
          <w:sz w:val="26"/>
          <w:szCs w:val="26"/>
        </w:rPr>
        <w:t>, а также с анализом итоговых сочинений можно ознакомиться н</w:t>
      </w:r>
      <w:r w:rsidRPr="00A74CE7">
        <w:rPr>
          <w:rFonts w:eastAsia="Calibri"/>
          <w:sz w:val="26"/>
          <w:szCs w:val="26"/>
        </w:rPr>
        <w:t xml:space="preserve">а сайте </w:t>
      </w:r>
      <w:r>
        <w:rPr>
          <w:rFonts w:eastAsia="Calibri"/>
          <w:sz w:val="26"/>
          <w:szCs w:val="26"/>
        </w:rPr>
        <w:t>ФГБНУ «Федеральный институт педагогических измерений» (раздел «Итоговое сочинение (изложение)»</w:t>
      </w:r>
      <w:r w:rsidR="00D71804">
        <w:rPr>
          <w:rFonts w:eastAsia="Calibri"/>
          <w:sz w:val="26"/>
          <w:szCs w:val="26"/>
        </w:rPr>
        <w:t>)</w:t>
      </w:r>
      <w:r>
        <w:rPr>
          <w:rFonts w:eastAsia="Calibri"/>
          <w:sz w:val="26"/>
          <w:szCs w:val="26"/>
        </w:rPr>
        <w:t>(</w:t>
      </w:r>
      <w:hyperlink r:id="rId9" w:history="1">
        <w:r w:rsidRPr="00A74CE7">
          <w:rPr>
            <w:rFonts w:eastAsia="Calibri"/>
            <w:color w:val="0000FF"/>
            <w:sz w:val="26"/>
            <w:szCs w:val="26"/>
            <w:u w:val="single"/>
          </w:rPr>
          <w:t>http://fipi.ru/ege-i-gve-11/itogovoe-sochinenie</w:t>
        </w:r>
      </w:hyperlink>
      <w:r>
        <w:rPr>
          <w:rFonts w:eastAsia="Calibri"/>
          <w:sz w:val="26"/>
          <w:szCs w:val="26"/>
        </w:rPr>
        <w:t>)</w:t>
      </w:r>
      <w:r w:rsidRPr="00A74CE7">
        <w:rPr>
          <w:rFonts w:eastAsia="Calibri"/>
          <w:sz w:val="26"/>
          <w:szCs w:val="26"/>
        </w:rPr>
        <w:t>.</w:t>
      </w:r>
    </w:p>
    <w:p w:rsidR="00A74CE7" w:rsidRPr="00A74CE7" w:rsidRDefault="00A74CE7" w:rsidP="00A74CE7">
      <w:pPr>
        <w:widowControl w:val="0"/>
        <w:autoSpaceDE w:val="0"/>
        <w:autoSpaceDN w:val="0"/>
        <w:adjustRightInd w:val="0"/>
        <w:spacing w:line="276" w:lineRule="auto"/>
        <w:ind w:firstLine="709"/>
        <w:jc w:val="both"/>
        <w:rPr>
          <w:sz w:val="26"/>
          <w:szCs w:val="26"/>
        </w:rPr>
      </w:pPr>
    </w:p>
    <w:p w:rsidR="001F68A2" w:rsidRPr="00A02667" w:rsidRDefault="001F68A2" w:rsidP="00687E14">
      <w:pPr>
        <w:pStyle w:val="2"/>
        <w:numPr>
          <w:ilvl w:val="0"/>
          <w:numId w:val="5"/>
        </w:numPr>
        <w:jc w:val="both"/>
        <w:rPr>
          <w:rFonts w:ascii="Times New Roman" w:hAnsi="Times New Roman"/>
          <w:i w:val="0"/>
        </w:rPr>
      </w:pPr>
      <w:bookmarkStart w:id="12" w:name="_Toc401158722"/>
      <w:bookmarkStart w:id="13" w:name="_Toc463621055"/>
      <w:bookmarkStart w:id="14" w:name="_Toc401074983"/>
      <w:bookmarkStart w:id="15" w:name="_Toc400654547"/>
      <w:bookmarkEnd w:id="10"/>
      <w:r w:rsidRPr="00A02667">
        <w:rPr>
          <w:rFonts w:ascii="Times New Roman" w:hAnsi="Times New Roman"/>
          <w:i w:val="0"/>
        </w:rPr>
        <w:t>Итоговое изложение</w:t>
      </w:r>
      <w:bookmarkEnd w:id="12"/>
      <w:bookmarkEnd w:id="13"/>
    </w:p>
    <w:p w:rsidR="001F68A2" w:rsidRPr="002849BB" w:rsidRDefault="001F68A2" w:rsidP="00687E14">
      <w:pPr>
        <w:pStyle w:val="2"/>
        <w:numPr>
          <w:ilvl w:val="1"/>
          <w:numId w:val="5"/>
        </w:numPr>
        <w:spacing w:line="360" w:lineRule="auto"/>
        <w:rPr>
          <w:rFonts w:ascii="Times New Roman" w:hAnsi="Times New Roman"/>
          <w:i w:val="0"/>
          <w:sz w:val="26"/>
          <w:szCs w:val="26"/>
        </w:rPr>
      </w:pPr>
      <w:bookmarkStart w:id="16" w:name="_Toc401158723"/>
      <w:bookmarkStart w:id="17" w:name="_Toc463621056"/>
      <w:r w:rsidRPr="002849BB">
        <w:rPr>
          <w:rFonts w:ascii="Times New Roman" w:hAnsi="Times New Roman"/>
          <w:i w:val="0"/>
          <w:sz w:val="26"/>
          <w:szCs w:val="26"/>
        </w:rPr>
        <w:t>Особенности текстов для итогового изложения</w:t>
      </w:r>
      <w:bookmarkEnd w:id="14"/>
      <w:bookmarkEnd w:id="16"/>
      <w:bookmarkEnd w:id="17"/>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Тексты итогового изложения отбираются в соответствии с определенными требованиями. Текст для итогового  изложения должен:</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содержать 320 – 450 слов;</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обладать смысловой завершенностью (как правило, это фрагмент литературного произведения, адаптированный под задачу);</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соответствовать возрастным особенностям выпускников (текст не должен быть ни слишком сложны, ни слишком примитивным, тексты не должны строиться на сказочных или фантастических сюжетах);</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обладать позитивным воспитательным потенциалом;</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C82357" w:rsidRPr="00C82357" w:rsidRDefault="00C82357" w:rsidP="00C82357">
      <w:pPr>
        <w:tabs>
          <w:tab w:val="left" w:pos="0"/>
        </w:tabs>
        <w:spacing w:line="276" w:lineRule="auto"/>
        <w:ind w:firstLine="709"/>
        <w:jc w:val="both"/>
        <w:rPr>
          <w:rFonts w:eastAsia="Calibri"/>
          <w:bCs/>
          <w:sz w:val="26"/>
          <w:szCs w:val="26"/>
        </w:rPr>
      </w:pPr>
      <w:r w:rsidRPr="00C82357">
        <w:rPr>
          <w:rFonts w:eastAsia="Calibri"/>
          <w:bCs/>
          <w:sz w:val="26"/>
          <w:szCs w:val="26"/>
        </w:rPr>
        <w:t>•</w:t>
      </w:r>
      <w:r w:rsidRPr="00C82357">
        <w:rPr>
          <w:rFonts w:eastAsia="Calibri"/>
          <w:bCs/>
          <w:sz w:val="26"/>
          <w:szCs w:val="26"/>
        </w:rPr>
        <w:tab/>
        <w:t xml:space="preserve">выбираться из произведений отечественных авторов (не из хрестоматий </w:t>
      </w:r>
    </w:p>
    <w:p w:rsidR="00C82357" w:rsidRPr="00C82357" w:rsidRDefault="00C82357" w:rsidP="00C82357">
      <w:pPr>
        <w:tabs>
          <w:tab w:val="left" w:pos="0"/>
        </w:tabs>
        <w:spacing w:line="276" w:lineRule="auto"/>
        <w:jc w:val="both"/>
        <w:rPr>
          <w:rFonts w:eastAsia="Calibri"/>
          <w:bCs/>
          <w:sz w:val="26"/>
          <w:szCs w:val="26"/>
        </w:rPr>
      </w:pPr>
      <w:r w:rsidRPr="00C82357">
        <w:rPr>
          <w:rFonts w:eastAsia="Calibri"/>
          <w:bCs/>
          <w:sz w:val="26"/>
          <w:szCs w:val="26"/>
        </w:rPr>
        <w:t>и учебников).</w:t>
      </w:r>
    </w:p>
    <w:p w:rsidR="009C64D6" w:rsidRPr="009C64D6" w:rsidRDefault="009C64D6" w:rsidP="009C64D6">
      <w:pPr>
        <w:tabs>
          <w:tab w:val="left" w:pos="2127"/>
        </w:tabs>
        <w:spacing w:line="276" w:lineRule="auto"/>
        <w:ind w:firstLine="709"/>
        <w:jc w:val="both"/>
        <w:rPr>
          <w:rFonts w:eastAsia="Calibri"/>
          <w:sz w:val="26"/>
          <w:szCs w:val="26"/>
        </w:rPr>
      </w:pPr>
    </w:p>
    <w:p w:rsidR="009C64D6" w:rsidRDefault="009C64D6" w:rsidP="009C64D6">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9C64D6" w:rsidRPr="00A67C98" w:rsidRDefault="009C64D6" w:rsidP="009C64D6">
      <w:pPr>
        <w:tabs>
          <w:tab w:val="left" w:pos="2127"/>
          <w:tab w:val="center" w:pos="5088"/>
          <w:tab w:val="right" w:pos="9780"/>
        </w:tabs>
        <w:spacing w:line="276" w:lineRule="auto"/>
        <w:ind w:firstLine="397"/>
        <w:jc w:val="center"/>
        <w:rPr>
          <w:b/>
          <w:sz w:val="26"/>
          <w:szCs w:val="26"/>
        </w:rPr>
      </w:pPr>
    </w:p>
    <w:p w:rsidR="009C64D6" w:rsidRPr="00A67C98" w:rsidRDefault="009C64D6" w:rsidP="009C64D6">
      <w:pPr>
        <w:shd w:val="clear" w:color="auto" w:fill="FFFFFF"/>
        <w:tabs>
          <w:tab w:val="left" w:pos="2127"/>
        </w:tabs>
        <w:spacing w:line="276" w:lineRule="auto"/>
        <w:ind w:firstLine="397"/>
        <w:jc w:val="center"/>
        <w:rPr>
          <w:sz w:val="26"/>
          <w:szCs w:val="26"/>
        </w:rPr>
      </w:pPr>
      <w:r w:rsidRPr="00A67C98">
        <w:rPr>
          <w:sz w:val="26"/>
          <w:szCs w:val="26"/>
        </w:rPr>
        <w:t>БЕЛЫЙ ГУСЬ</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lastRenderedPageBreak/>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 xml:space="preserve">Туча промчалась так же внезапно, как и набежала. Луг, согретый солнцем, снова зазеленел. </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9C64D6" w:rsidRPr="001866E8" w:rsidRDefault="009C64D6" w:rsidP="009C64D6">
      <w:pPr>
        <w:shd w:val="clear" w:color="auto" w:fill="FFFFFF"/>
        <w:tabs>
          <w:tab w:val="left" w:pos="2127"/>
        </w:tabs>
        <w:spacing w:line="276" w:lineRule="auto"/>
        <w:ind w:firstLine="709"/>
        <w:jc w:val="both"/>
        <w:rPr>
          <w:i/>
          <w:sz w:val="26"/>
          <w:szCs w:val="26"/>
        </w:rPr>
      </w:pPr>
      <w:r w:rsidRPr="001866E8">
        <w:rPr>
          <w:i/>
          <w:sz w:val="26"/>
          <w:szCs w:val="26"/>
        </w:rPr>
        <w:t>Все двенадцать пушистых «одуванчиков», целые и невредимые, толкаясь и д</w:t>
      </w:r>
      <w:r>
        <w:rPr>
          <w:i/>
          <w:sz w:val="26"/>
          <w:szCs w:val="26"/>
        </w:rPr>
        <w:t>авя друг друга, высыпали наружу.</w:t>
      </w:r>
    </w:p>
    <w:p w:rsidR="009C64D6" w:rsidRPr="001866E8" w:rsidRDefault="009C64D6" w:rsidP="009C64D6">
      <w:pPr>
        <w:shd w:val="clear" w:color="auto" w:fill="FFFFFF"/>
        <w:tabs>
          <w:tab w:val="left" w:pos="2127"/>
        </w:tabs>
        <w:spacing w:line="276" w:lineRule="auto"/>
        <w:ind w:firstLine="397"/>
        <w:jc w:val="right"/>
        <w:rPr>
          <w:i/>
          <w:sz w:val="26"/>
          <w:szCs w:val="26"/>
        </w:rPr>
      </w:pPr>
      <w:r w:rsidRPr="001866E8">
        <w:rPr>
          <w:i/>
          <w:sz w:val="26"/>
          <w:szCs w:val="26"/>
        </w:rPr>
        <w:t xml:space="preserve"> (По Е.И. Носову)</w:t>
      </w:r>
    </w:p>
    <w:p w:rsidR="0044635B" w:rsidRPr="00D71804" w:rsidRDefault="009C64D6" w:rsidP="00D71804">
      <w:pPr>
        <w:pStyle w:val="a7"/>
        <w:numPr>
          <w:ilvl w:val="0"/>
          <w:numId w:val="7"/>
        </w:numPr>
        <w:shd w:val="clear" w:color="auto" w:fill="FFFFFF"/>
        <w:tabs>
          <w:tab w:val="left" w:pos="2127"/>
        </w:tabs>
        <w:spacing w:line="276" w:lineRule="auto"/>
        <w:jc w:val="right"/>
        <w:rPr>
          <w:i/>
          <w:color w:val="000000"/>
          <w:sz w:val="26"/>
          <w:szCs w:val="26"/>
        </w:rPr>
      </w:pPr>
      <w:r w:rsidRPr="001866E8">
        <w:rPr>
          <w:i/>
          <w:color w:val="000000"/>
          <w:sz w:val="26"/>
          <w:szCs w:val="26"/>
        </w:rPr>
        <w:t>слово)</w:t>
      </w:r>
    </w:p>
    <w:p w:rsidR="0044635B" w:rsidRPr="00490C58" w:rsidRDefault="0044635B" w:rsidP="00490C58">
      <w:pPr>
        <w:pStyle w:val="2"/>
        <w:numPr>
          <w:ilvl w:val="1"/>
          <w:numId w:val="5"/>
        </w:numPr>
        <w:rPr>
          <w:rFonts w:ascii="Times New Roman" w:hAnsi="Times New Roman"/>
          <w:i w:val="0"/>
          <w:sz w:val="26"/>
          <w:szCs w:val="26"/>
        </w:rPr>
      </w:pPr>
      <w:bookmarkStart w:id="18" w:name="_Toc463621057"/>
      <w:bookmarkStart w:id="19" w:name="_Toc400654552"/>
      <w:bookmarkStart w:id="20" w:name="_Toc401158727"/>
      <w:bookmarkEnd w:id="15"/>
      <w:r w:rsidRPr="00490C58">
        <w:rPr>
          <w:rFonts w:ascii="Times New Roman" w:hAnsi="Times New Roman"/>
          <w:i w:val="0"/>
          <w:sz w:val="26"/>
          <w:szCs w:val="26"/>
        </w:rPr>
        <w:lastRenderedPageBreak/>
        <w:t>Методика подготовки к итоговому изложению</w:t>
      </w:r>
      <w:bookmarkEnd w:id="18"/>
    </w:p>
    <w:bookmarkEnd w:id="19"/>
    <w:bookmarkEnd w:id="20"/>
    <w:p w:rsidR="0044635B" w:rsidRDefault="0044635B" w:rsidP="009C64D6">
      <w:pPr>
        <w:widowControl w:val="0"/>
        <w:autoSpaceDE w:val="0"/>
        <w:autoSpaceDN w:val="0"/>
        <w:adjustRightInd w:val="0"/>
        <w:spacing w:line="276" w:lineRule="auto"/>
        <w:ind w:firstLine="709"/>
        <w:jc w:val="both"/>
        <w:rPr>
          <w:sz w:val="26"/>
          <w:szCs w:val="26"/>
        </w:rPr>
      </w:pP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 риторические приемы и др. </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В учебном процессе следует регулярно практиковать обучающихся в написании изложений, учить внимательно читать текст, вычленяя все микротемы каждой части текста и составляя простой план будущего изложения.. Важно научить учащихся анализировать и редактировать собственное изложение, оценивать его сильные и слабые стороны. </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размером А4), а также о возможности использовать черновик. </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Специальная методика обучению русскому языку глухих и слабослышащих учащихся создана учеными-сурдопедагогами И.В. Кольтуненко, Л.П. Носковой, Л.М. Быковой, Т.С. Зыковой, С.А. Зыковым, А.Г. Зикеевым, Л.А. Новоселовым, А.Г. Коровиным, К.В Комаровым на основе фундаментальных исследований отечественных сурдопсихологов Ж.И. Шиф, М.М. Нудельмана, И.М. Соловьева.</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Сурдопсихологами выявлено, что у неслышащих школьников с большим трудом формируется языковая догадка, которая у слышащих учеников формируется на основе развития навыков и умений самостоятельно семантизировать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Как показывают наблюдения, глухие учащиеся даже 10-11 классов не владеют в полной мере способностью к перефразированию, этой потенциальной возможностью языка. Несмотря на то что с первого класса сурдопедагог старается на каждом уроке учить детей перефразировать (устойчивая учебная установка – «скажи по-другому»), речь неслышащих школьников характеризуется однообразием </w:t>
      </w:r>
      <w:r w:rsidRPr="009C64D6">
        <w:rPr>
          <w:sz w:val="26"/>
          <w:szCs w:val="26"/>
        </w:rPr>
        <w:lastRenderedPageBreak/>
        <w:t xml:space="preserve">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Суммируя вышеизложенное,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Начиная с 5-7 класса,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Выделим следующие этапы работы над изложением:</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1) чтение текста,</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2) словарная работа,</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3) составление плана изложения,</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4) </w:t>
      </w:r>
      <w:r w:rsidR="008964F5" w:rsidRPr="009C64D6">
        <w:rPr>
          <w:sz w:val="26"/>
          <w:szCs w:val="26"/>
        </w:rPr>
        <w:t xml:space="preserve">написание </w:t>
      </w:r>
      <w:r w:rsidRPr="009C64D6">
        <w:rPr>
          <w:sz w:val="26"/>
          <w:szCs w:val="26"/>
        </w:rPr>
        <w:t>изложения на черновике,</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5) работа над ошибками,</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6) переписывание текста изложения </w:t>
      </w:r>
      <w:r w:rsidR="008964F5" w:rsidRPr="009C64D6">
        <w:rPr>
          <w:sz w:val="26"/>
          <w:szCs w:val="26"/>
        </w:rPr>
        <w:t>на чистовике</w:t>
      </w:r>
      <w:r w:rsidRPr="009C64D6">
        <w:rPr>
          <w:sz w:val="26"/>
          <w:szCs w:val="26"/>
        </w:rPr>
        <w:t>.</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Следует продуманно строить процесс обучения написанию изложения.</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Сначала необходимо научить школьника пересказывать прочитанный текст. С этой целью применяются названные ниже приемы.</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1. Составление плана текста, деление текста на части, определение количества предложений в каждой из частей.</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1F68A2" w:rsidRPr="009C64D6" w:rsidRDefault="001F68A2" w:rsidP="009C64D6">
      <w:pPr>
        <w:widowControl w:val="0"/>
        <w:autoSpaceDE w:val="0"/>
        <w:autoSpaceDN w:val="0"/>
        <w:adjustRightInd w:val="0"/>
        <w:spacing w:line="276" w:lineRule="auto"/>
        <w:ind w:firstLine="709"/>
        <w:jc w:val="both"/>
        <w:rPr>
          <w:i/>
          <w:sz w:val="26"/>
          <w:szCs w:val="26"/>
        </w:rPr>
      </w:pPr>
      <w:r w:rsidRPr="009C64D6">
        <w:rPr>
          <w:sz w:val="26"/>
          <w:szCs w:val="26"/>
        </w:rPr>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9C64D6">
        <w:rPr>
          <w:i/>
          <w:sz w:val="26"/>
          <w:szCs w:val="26"/>
        </w:rPr>
        <w:t>А до этого случилось вот что…; Если раньше было так…; Но это было после того, как...</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4. Формирование умения различать следствие и причину, например: </w:t>
      </w:r>
      <w:r w:rsidRPr="009C64D6">
        <w:rPr>
          <w:i/>
          <w:sz w:val="26"/>
          <w:szCs w:val="26"/>
        </w:rPr>
        <w:t>Я взял зонт, потому что на улице шел дождь.</w:t>
      </w:r>
    </w:p>
    <w:p w:rsidR="001F68A2"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5. Работа по предупреждению ошибок, связанных с изменением времени действия.</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М.М. Нудельман отмечал характерное для глухих школьников </w:t>
      </w:r>
      <w:r w:rsidRPr="009C64D6">
        <w:rPr>
          <w:sz w:val="26"/>
          <w:szCs w:val="26"/>
        </w:rPr>
        <w:lastRenderedPageBreak/>
        <w:t xml:space="preserve">«соскальзывание времени», например: </w:t>
      </w:r>
      <w:r w:rsidRPr="009C64D6">
        <w:rPr>
          <w:i/>
          <w:sz w:val="26"/>
          <w:szCs w:val="26"/>
        </w:rPr>
        <w:t>Ночь. Не зги не видно. Разведчик ползет. Вдруг увидел немцев</w:t>
      </w:r>
      <w:r w:rsidRPr="009C64D6">
        <w:rPr>
          <w:sz w:val="26"/>
          <w:szCs w:val="26"/>
        </w:rPr>
        <w:t>.</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9C64D6">
        <w:rPr>
          <w:i/>
          <w:sz w:val="26"/>
          <w:szCs w:val="26"/>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Следует учить обучающихся ранжированию всего времени работы над текстом изложения, исходя из временной «затратности» на каждый этап работы над изложением:  работа с текстом – 40 минут; составление плана –15 минут и т.п.</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Для подготовки учащихся к итоговой аттестации рекомендуется использование дидактического пособия Л.М. Рыбченковой, В.Л. Скляровой «Сборник текстов для проведения письменного экзамена по русскому языку за курс основной школы» (М., Дрофа, 2013).</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Как правило, учителями используется второй раздел сборника, содержащий тексты для изложений в классах компенсирующего обучения. </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В соответствии с методикой обучения русскому языку глухих и слабослышащих обучающихся текст изложения читают сами ученики. Так как особенностью глухих и слабослышащих людей является зрительное и слухо-зрительное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ученику в течение 40 минут. Для раскрытия содержания текста как вспомогательное средство может быть использован сурдоперевод или комментированное чтение.</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Укажем приемы р</w:t>
      </w:r>
      <w:r w:rsidR="004C3F8C" w:rsidRPr="009C64D6">
        <w:rPr>
          <w:sz w:val="26"/>
          <w:szCs w:val="26"/>
        </w:rPr>
        <w:t>аботы над подробным изложением.</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2. После чтения обучающиеся определяют тему, основную мысль, сами озаглавливают текст (если требуется).</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 Обращается внимание на авторскую лексику, прямую и косвенную речь. </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lastRenderedPageBreak/>
        <w:t>5. Беседа по содержанию текс</w:t>
      </w:r>
      <w:r w:rsidR="004C3F8C" w:rsidRPr="009C64D6">
        <w:rPr>
          <w:sz w:val="26"/>
          <w:szCs w:val="26"/>
        </w:rPr>
        <w:t>та или комментированное чтение.</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6. Анализ структуры текста (определяется количество частей, выделяется микротема каждой части, формулируется главная мысль).</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 xml:space="preserve">8. Работа над орфографией и пунктуацией. Объяснение написания трудных или 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ученикам составить словосочетания с глагольным управлением, например: </w:t>
      </w:r>
      <w:r w:rsidRPr="009C64D6">
        <w:rPr>
          <w:i/>
          <w:sz w:val="26"/>
          <w:szCs w:val="26"/>
        </w:rPr>
        <w:t>поехать (куда?)...; указывала (чем?) (на что?), спасти (кого?) (от чего?</w:t>
      </w:r>
      <w:r w:rsidRPr="009C64D6">
        <w:rPr>
          <w:sz w:val="26"/>
          <w:szCs w:val="26"/>
        </w:rPr>
        <w:t>), обратить внимание на согласование подлежащего и сказуемого.</w:t>
      </w:r>
    </w:p>
    <w:p w:rsidR="004C3F8C" w:rsidRPr="009C64D6"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9. Подготовка к изложению дается в качестве домашнего задания. При этом необходимо учесть, что типичной ошибкой является факт, который выявила М.И. Глебова: учащиеся, работая самостоятельно над текстом, стремятся заучивать текст, а не работать над пониманием его смысла.</w:t>
      </w:r>
    </w:p>
    <w:p w:rsidR="001F68A2" w:rsidRDefault="001F68A2" w:rsidP="009C64D6">
      <w:pPr>
        <w:widowControl w:val="0"/>
        <w:autoSpaceDE w:val="0"/>
        <w:autoSpaceDN w:val="0"/>
        <w:adjustRightInd w:val="0"/>
        <w:spacing w:line="276" w:lineRule="auto"/>
        <w:ind w:firstLine="709"/>
        <w:jc w:val="both"/>
        <w:rPr>
          <w:sz w:val="26"/>
          <w:szCs w:val="26"/>
        </w:rPr>
      </w:pPr>
      <w:r w:rsidRPr="009C64D6">
        <w:rPr>
          <w:sz w:val="26"/>
          <w:szCs w:val="26"/>
        </w:rPr>
        <w:t>После проверки изложения проводится работа над ошибками (анализ типичных ошибок, анализ и исправление грамматических ошибок).</w:t>
      </w:r>
    </w:p>
    <w:p w:rsidR="00A74CE7" w:rsidRDefault="00A74CE7" w:rsidP="00A74CE7">
      <w:pPr>
        <w:widowControl w:val="0"/>
        <w:autoSpaceDE w:val="0"/>
        <w:autoSpaceDN w:val="0"/>
        <w:adjustRightInd w:val="0"/>
        <w:spacing w:line="276" w:lineRule="auto"/>
        <w:ind w:firstLine="709"/>
        <w:jc w:val="both"/>
        <w:rPr>
          <w:rFonts w:eastAsia="Calibri"/>
          <w:sz w:val="26"/>
          <w:szCs w:val="26"/>
        </w:rPr>
      </w:pPr>
      <w:r w:rsidRPr="00A74CE7">
        <w:rPr>
          <w:rFonts w:eastAsia="Calibri"/>
          <w:sz w:val="26"/>
          <w:szCs w:val="26"/>
        </w:rPr>
        <w:t xml:space="preserve">Подробнее </w:t>
      </w:r>
      <w:r>
        <w:rPr>
          <w:rFonts w:eastAsia="Calibri"/>
          <w:sz w:val="26"/>
          <w:szCs w:val="26"/>
        </w:rPr>
        <w:t>с м</w:t>
      </w:r>
      <w:r w:rsidRPr="00A74CE7">
        <w:rPr>
          <w:rFonts w:eastAsia="Calibri"/>
          <w:sz w:val="26"/>
          <w:szCs w:val="26"/>
        </w:rPr>
        <w:t>етодик</w:t>
      </w:r>
      <w:r>
        <w:rPr>
          <w:rFonts w:eastAsia="Calibri"/>
          <w:sz w:val="26"/>
          <w:szCs w:val="26"/>
        </w:rPr>
        <w:t>ой подготовки к итоговому изложению, а также с анализом итоговых изложений можно ознакомиться н</w:t>
      </w:r>
      <w:r w:rsidRPr="00A74CE7">
        <w:rPr>
          <w:rFonts w:eastAsia="Calibri"/>
          <w:sz w:val="26"/>
          <w:szCs w:val="26"/>
        </w:rPr>
        <w:t xml:space="preserve">а сайте </w:t>
      </w:r>
      <w:r>
        <w:rPr>
          <w:rFonts w:eastAsia="Calibri"/>
          <w:sz w:val="26"/>
          <w:szCs w:val="26"/>
        </w:rPr>
        <w:t>ФГБНУ «Федеральный институт педагогических измерений» (раздел «Итоговое сочинение (изложение)»</w:t>
      </w:r>
      <w:r w:rsidR="00D71804">
        <w:rPr>
          <w:rFonts w:eastAsia="Calibri"/>
          <w:sz w:val="26"/>
          <w:szCs w:val="26"/>
        </w:rPr>
        <w:t>)</w:t>
      </w:r>
      <w:r>
        <w:rPr>
          <w:rFonts w:eastAsia="Calibri"/>
          <w:sz w:val="26"/>
          <w:szCs w:val="26"/>
        </w:rPr>
        <w:t>(</w:t>
      </w:r>
      <w:hyperlink r:id="rId10" w:history="1">
        <w:r w:rsidRPr="00A74CE7">
          <w:rPr>
            <w:rFonts w:eastAsia="Calibri"/>
            <w:color w:val="0000FF"/>
            <w:sz w:val="26"/>
            <w:szCs w:val="26"/>
            <w:u w:val="single"/>
          </w:rPr>
          <w:t>http://fipi.ru/ege-i-gve-11/itogovoe-sochinenie</w:t>
        </w:r>
      </w:hyperlink>
      <w:r>
        <w:rPr>
          <w:rFonts w:eastAsia="Calibri"/>
          <w:sz w:val="26"/>
          <w:szCs w:val="26"/>
        </w:rPr>
        <w:t>)</w:t>
      </w:r>
      <w:r w:rsidRPr="00A74CE7">
        <w:rPr>
          <w:rFonts w:eastAsia="Calibri"/>
          <w:sz w:val="26"/>
          <w:szCs w:val="26"/>
        </w:rPr>
        <w:t>.</w:t>
      </w:r>
    </w:p>
    <w:p w:rsidR="00A74CE7" w:rsidRPr="009C64D6" w:rsidRDefault="00A74CE7" w:rsidP="009C64D6">
      <w:pPr>
        <w:widowControl w:val="0"/>
        <w:autoSpaceDE w:val="0"/>
        <w:autoSpaceDN w:val="0"/>
        <w:adjustRightInd w:val="0"/>
        <w:spacing w:line="276" w:lineRule="auto"/>
        <w:ind w:firstLine="709"/>
        <w:jc w:val="both"/>
        <w:rPr>
          <w:sz w:val="26"/>
          <w:szCs w:val="26"/>
        </w:rPr>
      </w:pPr>
    </w:p>
    <w:p w:rsidR="001F68A2" w:rsidRPr="009C64D6" w:rsidRDefault="001F68A2" w:rsidP="009C64D6">
      <w:pPr>
        <w:spacing w:line="276" w:lineRule="auto"/>
        <w:ind w:firstLine="709"/>
        <w:rPr>
          <w:bCs/>
          <w:color w:val="000000"/>
          <w:sz w:val="26"/>
          <w:szCs w:val="26"/>
          <w:shd w:val="clear" w:color="auto" w:fill="FFFFFF"/>
        </w:rPr>
      </w:pPr>
    </w:p>
    <w:p w:rsidR="001F68A2" w:rsidRPr="0096362F" w:rsidRDefault="001F68A2" w:rsidP="00BA32B6">
      <w:pPr>
        <w:widowControl w:val="0"/>
        <w:spacing w:line="360" w:lineRule="auto"/>
        <w:rPr>
          <w:sz w:val="26"/>
          <w:szCs w:val="26"/>
        </w:rPr>
        <w:sectPr w:rsidR="001F68A2" w:rsidRPr="0096362F" w:rsidSect="00B83CFB">
          <w:footerReference w:type="default" r:id="rId11"/>
          <w:pgSz w:w="11906" w:h="16838"/>
          <w:pgMar w:top="1134" w:right="567" w:bottom="1134" w:left="1701" w:header="709" w:footer="709" w:gutter="0"/>
          <w:cols w:space="708"/>
          <w:docGrid w:linePitch="360"/>
        </w:sectPr>
      </w:pPr>
    </w:p>
    <w:p w:rsidR="00F22E2C" w:rsidRPr="00FF6DC9" w:rsidRDefault="001F68A2" w:rsidP="00FF6DC9">
      <w:pPr>
        <w:pStyle w:val="2"/>
        <w:jc w:val="both"/>
        <w:rPr>
          <w:rFonts w:ascii="Times New Roman" w:hAnsi="Times New Roman"/>
          <w:i w:val="0"/>
        </w:rPr>
      </w:pPr>
      <w:bookmarkStart w:id="21" w:name="_Toc401158732"/>
      <w:bookmarkStart w:id="22" w:name="_Toc463621058"/>
      <w:r w:rsidRPr="00E02B79">
        <w:rPr>
          <w:rFonts w:ascii="Times New Roman" w:hAnsi="Times New Roman"/>
          <w:i w:val="0"/>
        </w:rPr>
        <w:lastRenderedPageBreak/>
        <w:t xml:space="preserve">Приложение </w:t>
      </w:r>
      <w:r w:rsidR="00C82357">
        <w:rPr>
          <w:rFonts w:ascii="Times New Roman" w:hAnsi="Times New Roman"/>
          <w:i w:val="0"/>
        </w:rPr>
        <w:t>1</w:t>
      </w:r>
      <w:r w:rsidRPr="00E02B79">
        <w:rPr>
          <w:rFonts w:ascii="Times New Roman" w:hAnsi="Times New Roman"/>
          <w:i w:val="0"/>
        </w:rPr>
        <w:t>. Реко</w:t>
      </w:r>
      <w:r w:rsidR="00E02B79">
        <w:rPr>
          <w:rFonts w:ascii="Times New Roman" w:hAnsi="Times New Roman"/>
          <w:i w:val="0"/>
        </w:rPr>
        <w:t xml:space="preserve">мендации по квалификации ошибок </w:t>
      </w:r>
      <w:r w:rsidRPr="00E02B79">
        <w:rPr>
          <w:rFonts w:ascii="Times New Roman" w:hAnsi="Times New Roman"/>
          <w:i w:val="0"/>
        </w:rPr>
        <w:t>при проверке итоговых сочинений (изложений)</w:t>
      </w:r>
      <w:bookmarkEnd w:id="21"/>
      <w:bookmarkEnd w:id="22"/>
    </w:p>
    <w:p w:rsidR="001F68A2" w:rsidRPr="005F480E" w:rsidRDefault="001F68A2" w:rsidP="005F480E">
      <w:pPr>
        <w:spacing w:line="276" w:lineRule="auto"/>
        <w:ind w:firstLine="709"/>
        <w:jc w:val="both"/>
        <w:rPr>
          <w:bCs/>
          <w:sz w:val="26"/>
          <w:szCs w:val="26"/>
          <w:shd w:val="clear" w:color="auto" w:fill="FFFFFF"/>
        </w:rPr>
      </w:pPr>
      <w:r w:rsidRPr="005F480E">
        <w:rPr>
          <w:bCs/>
          <w:sz w:val="26"/>
          <w:szCs w:val="26"/>
          <w:shd w:val="clear" w:color="auto" w:fill="FFFFFF"/>
        </w:rPr>
        <w:t xml:space="preserve">При проверке сочинения (изложения) учитываются следующие </w:t>
      </w:r>
      <w:r w:rsidRPr="005F480E">
        <w:rPr>
          <w:b/>
          <w:bCs/>
          <w:sz w:val="26"/>
          <w:szCs w:val="26"/>
          <w:shd w:val="clear" w:color="auto" w:fill="FFFFFF"/>
        </w:rPr>
        <w:t>виды ошибок</w:t>
      </w:r>
      <w:r w:rsidRPr="005F480E">
        <w:rPr>
          <w:bCs/>
          <w:sz w:val="26"/>
          <w:szCs w:val="26"/>
          <w:shd w:val="clear" w:color="auto" w:fill="FFFFFF"/>
        </w:rPr>
        <w:t>:</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несоответствие содержания сочинения теме или подмена темы;</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фактические ошибки, связанные с отсутствием у пишущего достоверной информации по обсуждаемой теме, незнанием (или слабым знанием) текст</w:t>
      </w:r>
      <w:r w:rsidR="009761CC" w:rsidRPr="005F480E">
        <w:rPr>
          <w:bCs/>
          <w:sz w:val="26"/>
          <w:szCs w:val="26"/>
          <w:shd w:val="clear" w:color="auto" w:fill="FFFFFF"/>
        </w:rPr>
        <w:t>ов</w:t>
      </w:r>
      <w:r w:rsidRPr="005F480E">
        <w:rPr>
          <w:bCs/>
          <w:sz w:val="26"/>
          <w:szCs w:val="26"/>
          <w:shd w:val="clear" w:color="auto" w:fill="FFFFFF"/>
        </w:rPr>
        <w:t xml:space="preserve">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речевые (в том числе стилистические) ошибки, нарушение стилевого единства текста;</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грамматические ошибки;</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орфографические и пунктуационные ошибки;</w:t>
      </w:r>
    </w:p>
    <w:p w:rsidR="001F68A2" w:rsidRPr="005F480E" w:rsidRDefault="001F68A2" w:rsidP="00687E14">
      <w:pPr>
        <w:numPr>
          <w:ilvl w:val="0"/>
          <w:numId w:val="2"/>
        </w:numPr>
        <w:spacing w:line="276" w:lineRule="auto"/>
        <w:ind w:left="0" w:firstLine="709"/>
        <w:jc w:val="both"/>
        <w:rPr>
          <w:bCs/>
          <w:sz w:val="26"/>
          <w:szCs w:val="26"/>
          <w:shd w:val="clear" w:color="auto" w:fill="FFFFFF"/>
        </w:rPr>
      </w:pPr>
      <w:r w:rsidRPr="005F480E">
        <w:rPr>
          <w:bCs/>
          <w:sz w:val="26"/>
          <w:szCs w:val="26"/>
          <w:shd w:val="clear" w:color="auto" w:fill="FFFFFF"/>
        </w:rPr>
        <w:t xml:space="preserve">несоблюдение требуемого объема. </w:t>
      </w:r>
    </w:p>
    <w:p w:rsidR="001F68A2" w:rsidRPr="005F480E" w:rsidRDefault="001F68A2" w:rsidP="005F480E">
      <w:pPr>
        <w:spacing w:line="276" w:lineRule="auto"/>
        <w:ind w:firstLine="709"/>
        <w:jc w:val="both"/>
        <w:rPr>
          <w:bCs/>
          <w:sz w:val="26"/>
          <w:szCs w:val="26"/>
          <w:shd w:val="clear" w:color="auto" w:fill="FFFFFF"/>
        </w:rPr>
      </w:pPr>
      <w:r w:rsidRPr="005F480E">
        <w:rPr>
          <w:bCs/>
          <w:sz w:val="26"/>
          <w:szCs w:val="26"/>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5F480E">
        <w:rPr>
          <w:rStyle w:val="ab"/>
          <w:bCs/>
          <w:sz w:val="26"/>
          <w:szCs w:val="26"/>
          <w:shd w:val="clear" w:color="auto" w:fill="FFFFFF"/>
        </w:rPr>
        <w:footnoteReference w:id="4"/>
      </w:r>
    </w:p>
    <w:p w:rsidR="001F68A2" w:rsidRPr="005F480E" w:rsidRDefault="001F68A2" w:rsidP="005F480E">
      <w:pPr>
        <w:spacing w:line="276" w:lineRule="auto"/>
        <w:ind w:firstLine="709"/>
        <w:jc w:val="both"/>
        <w:rPr>
          <w:bCs/>
          <w:sz w:val="26"/>
          <w:szCs w:val="26"/>
          <w:shd w:val="clear" w:color="auto" w:fill="FFFFFF"/>
        </w:rPr>
      </w:pPr>
    </w:p>
    <w:p w:rsidR="001F68A2" w:rsidRPr="005F480E" w:rsidRDefault="001F68A2" w:rsidP="005F480E">
      <w:pPr>
        <w:spacing w:line="276" w:lineRule="auto"/>
        <w:ind w:firstLine="709"/>
        <w:jc w:val="both"/>
        <w:rPr>
          <w:b/>
          <w:color w:val="000000"/>
          <w:sz w:val="26"/>
          <w:szCs w:val="26"/>
          <w:shd w:val="clear" w:color="auto" w:fill="FFFFFF"/>
        </w:rPr>
      </w:pPr>
      <w:bookmarkStart w:id="23" w:name="_Toc399152033"/>
      <w:bookmarkStart w:id="24" w:name="_Toc400654554"/>
      <w:r w:rsidRPr="005F480E">
        <w:rPr>
          <w:b/>
          <w:color w:val="000000"/>
          <w:sz w:val="26"/>
          <w:szCs w:val="26"/>
          <w:shd w:val="clear" w:color="auto" w:fill="FFFFFF"/>
        </w:rPr>
        <w:t>Ошибки, связанные с содержанием и логикой работы выпускника</w:t>
      </w:r>
      <w:bookmarkEnd w:id="23"/>
      <w:bookmarkEnd w:id="24"/>
    </w:p>
    <w:p w:rsidR="001F68A2" w:rsidRPr="005F480E" w:rsidRDefault="001F68A2" w:rsidP="005F480E">
      <w:pPr>
        <w:spacing w:line="276" w:lineRule="auto"/>
        <w:ind w:firstLine="709"/>
        <w:jc w:val="both"/>
        <w:rPr>
          <w:b/>
          <w:bCs/>
          <w:sz w:val="26"/>
          <w:szCs w:val="26"/>
          <w:shd w:val="clear" w:color="auto" w:fill="FFFFFF"/>
        </w:rPr>
      </w:pPr>
      <w:r w:rsidRPr="005F480E">
        <w:rPr>
          <w:b/>
          <w:bCs/>
          <w:sz w:val="26"/>
          <w:szCs w:val="26"/>
          <w:shd w:val="clear" w:color="auto" w:fill="FFFFFF"/>
        </w:rPr>
        <w:t>Фактические ошибки</w:t>
      </w:r>
    </w:p>
    <w:p w:rsidR="001F68A2" w:rsidRPr="005F480E" w:rsidRDefault="001F68A2" w:rsidP="005F480E">
      <w:pPr>
        <w:spacing w:line="276" w:lineRule="auto"/>
        <w:ind w:firstLine="709"/>
        <w:jc w:val="both"/>
        <w:rPr>
          <w:sz w:val="26"/>
          <w:szCs w:val="26"/>
        </w:rPr>
      </w:pPr>
      <w:r w:rsidRPr="005F480E">
        <w:rPr>
          <w:sz w:val="26"/>
          <w:szCs w:val="26"/>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1F68A2" w:rsidRPr="005F480E" w:rsidRDefault="001F68A2" w:rsidP="005F480E">
      <w:pPr>
        <w:spacing w:line="276" w:lineRule="auto"/>
        <w:ind w:firstLine="709"/>
        <w:jc w:val="both"/>
        <w:rPr>
          <w:sz w:val="26"/>
          <w:szCs w:val="26"/>
        </w:rPr>
      </w:pPr>
      <w:r w:rsidRPr="005F480E">
        <w:rPr>
          <w:sz w:val="26"/>
          <w:szCs w:val="26"/>
        </w:rPr>
        <w:t xml:space="preserve">Выделяются две категории фактических ошибок. </w:t>
      </w:r>
    </w:p>
    <w:p w:rsidR="001F68A2" w:rsidRPr="005F480E" w:rsidRDefault="001F68A2" w:rsidP="005F480E">
      <w:pPr>
        <w:spacing w:line="276" w:lineRule="auto"/>
        <w:ind w:firstLine="709"/>
        <w:jc w:val="both"/>
        <w:rPr>
          <w:sz w:val="26"/>
          <w:szCs w:val="26"/>
        </w:rPr>
      </w:pPr>
      <w:r w:rsidRPr="005F480E">
        <w:rPr>
          <w:sz w:val="26"/>
          <w:szCs w:val="26"/>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w:t>
      </w:r>
      <w:r w:rsidRPr="005F480E">
        <w:rPr>
          <w:sz w:val="26"/>
          <w:szCs w:val="26"/>
        </w:rPr>
        <w:lastRenderedPageBreak/>
        <w:t xml:space="preserve">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1F68A2" w:rsidRPr="005F480E" w:rsidRDefault="001F68A2" w:rsidP="005F480E">
      <w:pPr>
        <w:spacing w:line="276" w:lineRule="auto"/>
        <w:ind w:firstLine="709"/>
        <w:jc w:val="both"/>
        <w:rPr>
          <w:sz w:val="26"/>
          <w:szCs w:val="26"/>
        </w:rPr>
      </w:pPr>
      <w:r w:rsidRPr="005F480E">
        <w:rPr>
          <w:sz w:val="26"/>
          <w:szCs w:val="26"/>
        </w:rPr>
        <w:t>2. Ошибки в фоновом материале – различного рода искажения фактов, не связанных с литературным материалом.</w:t>
      </w:r>
    </w:p>
    <w:p w:rsidR="001F68A2" w:rsidRPr="005F480E" w:rsidRDefault="001F68A2" w:rsidP="005F480E">
      <w:pPr>
        <w:spacing w:line="276" w:lineRule="auto"/>
        <w:ind w:firstLine="709"/>
        <w:jc w:val="both"/>
        <w:rPr>
          <w:sz w:val="26"/>
          <w:szCs w:val="26"/>
        </w:rPr>
      </w:pPr>
      <w:r w:rsidRPr="005F480E">
        <w:rPr>
          <w:sz w:val="26"/>
          <w:szCs w:val="26"/>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1F68A2" w:rsidRPr="005F480E" w:rsidRDefault="001F68A2" w:rsidP="005F480E">
      <w:pPr>
        <w:spacing w:line="276" w:lineRule="auto"/>
        <w:ind w:firstLine="709"/>
        <w:jc w:val="both"/>
        <w:rPr>
          <w:b/>
          <w:sz w:val="26"/>
          <w:szCs w:val="26"/>
        </w:rPr>
      </w:pPr>
      <w:r w:rsidRPr="005F480E">
        <w:rPr>
          <w:b/>
          <w:sz w:val="26"/>
          <w:szCs w:val="26"/>
        </w:rPr>
        <w:t>Логические ошибки</w:t>
      </w:r>
    </w:p>
    <w:p w:rsidR="001F68A2" w:rsidRPr="005F480E" w:rsidRDefault="001F68A2" w:rsidP="005F480E">
      <w:pPr>
        <w:spacing w:line="276" w:lineRule="auto"/>
        <w:ind w:firstLine="709"/>
        <w:jc w:val="both"/>
        <w:rPr>
          <w:sz w:val="26"/>
          <w:szCs w:val="26"/>
        </w:rPr>
      </w:pPr>
      <w:r w:rsidRPr="005F480E">
        <w:rPr>
          <w:sz w:val="26"/>
          <w:szCs w:val="26"/>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1F68A2" w:rsidRPr="005F480E" w:rsidRDefault="001F68A2" w:rsidP="005F480E">
      <w:pPr>
        <w:spacing w:line="276" w:lineRule="auto"/>
        <w:ind w:firstLine="709"/>
        <w:jc w:val="both"/>
        <w:rPr>
          <w:sz w:val="26"/>
          <w:szCs w:val="26"/>
        </w:rPr>
      </w:pPr>
      <w:r w:rsidRPr="005F480E">
        <w:rPr>
          <w:sz w:val="26"/>
          <w:szCs w:val="26"/>
        </w:rPr>
        <w:t>1) нарушение последовательности высказывания;</w:t>
      </w:r>
    </w:p>
    <w:p w:rsidR="001F68A2" w:rsidRPr="005F480E" w:rsidRDefault="001F68A2" w:rsidP="005F480E">
      <w:pPr>
        <w:spacing w:line="276" w:lineRule="auto"/>
        <w:ind w:firstLine="709"/>
        <w:jc w:val="both"/>
        <w:rPr>
          <w:sz w:val="26"/>
          <w:szCs w:val="26"/>
        </w:rPr>
      </w:pPr>
      <w:r w:rsidRPr="005F480E">
        <w:rPr>
          <w:sz w:val="26"/>
          <w:szCs w:val="26"/>
        </w:rPr>
        <w:t>2) отсутствие связи между частями высказывания;</w:t>
      </w:r>
    </w:p>
    <w:p w:rsidR="001F68A2" w:rsidRPr="005F480E" w:rsidRDefault="001F68A2" w:rsidP="005F480E">
      <w:pPr>
        <w:spacing w:line="276" w:lineRule="auto"/>
        <w:ind w:firstLine="709"/>
        <w:jc w:val="both"/>
        <w:rPr>
          <w:sz w:val="26"/>
          <w:szCs w:val="26"/>
        </w:rPr>
      </w:pPr>
      <w:r w:rsidRPr="005F480E">
        <w:rPr>
          <w:sz w:val="26"/>
          <w:szCs w:val="26"/>
        </w:rPr>
        <w:t>3) неоправданное повторение высказанной ранее мысли;</w:t>
      </w:r>
    </w:p>
    <w:p w:rsidR="001F68A2" w:rsidRPr="005F480E" w:rsidRDefault="001F68A2" w:rsidP="005F480E">
      <w:pPr>
        <w:spacing w:line="276" w:lineRule="auto"/>
        <w:ind w:firstLine="709"/>
        <w:jc w:val="both"/>
        <w:rPr>
          <w:sz w:val="26"/>
          <w:szCs w:val="26"/>
        </w:rPr>
      </w:pPr>
      <w:r w:rsidRPr="005F480E">
        <w:rPr>
          <w:sz w:val="26"/>
          <w:szCs w:val="26"/>
        </w:rPr>
        <w:t>4) раздробление микротемы другой микротемой;</w:t>
      </w:r>
    </w:p>
    <w:p w:rsidR="001F68A2" w:rsidRPr="005F480E" w:rsidRDefault="001F68A2" w:rsidP="005F480E">
      <w:pPr>
        <w:spacing w:line="276" w:lineRule="auto"/>
        <w:ind w:firstLine="709"/>
        <w:jc w:val="both"/>
        <w:rPr>
          <w:sz w:val="26"/>
          <w:szCs w:val="26"/>
        </w:rPr>
      </w:pPr>
      <w:r w:rsidRPr="005F480E">
        <w:rPr>
          <w:sz w:val="26"/>
          <w:szCs w:val="26"/>
        </w:rPr>
        <w:t>5) несоразмерность частей высказывания;</w:t>
      </w:r>
    </w:p>
    <w:p w:rsidR="001F68A2" w:rsidRPr="005F480E" w:rsidRDefault="001F68A2" w:rsidP="005F480E">
      <w:pPr>
        <w:spacing w:line="276" w:lineRule="auto"/>
        <w:ind w:firstLine="709"/>
        <w:jc w:val="both"/>
        <w:rPr>
          <w:sz w:val="26"/>
          <w:szCs w:val="26"/>
        </w:rPr>
      </w:pPr>
      <w:r w:rsidRPr="005F480E">
        <w:rPr>
          <w:sz w:val="26"/>
          <w:szCs w:val="26"/>
        </w:rPr>
        <w:t>6) отсутствие необходимых частей высказывания и т. п.;</w:t>
      </w:r>
    </w:p>
    <w:p w:rsidR="001F68A2" w:rsidRPr="005F480E" w:rsidRDefault="001F68A2" w:rsidP="005F480E">
      <w:pPr>
        <w:spacing w:line="276" w:lineRule="auto"/>
        <w:ind w:firstLine="709"/>
        <w:jc w:val="both"/>
        <w:rPr>
          <w:sz w:val="26"/>
          <w:szCs w:val="26"/>
        </w:rPr>
      </w:pPr>
      <w:r w:rsidRPr="005F480E">
        <w:rPr>
          <w:sz w:val="26"/>
          <w:szCs w:val="26"/>
        </w:rPr>
        <w:t>7) нарушение причинно-следственных связей;</w:t>
      </w:r>
    </w:p>
    <w:p w:rsidR="001F68A2" w:rsidRPr="005F480E" w:rsidRDefault="001F68A2" w:rsidP="005F480E">
      <w:pPr>
        <w:spacing w:line="276" w:lineRule="auto"/>
        <w:ind w:firstLine="709"/>
        <w:jc w:val="both"/>
        <w:rPr>
          <w:sz w:val="26"/>
          <w:szCs w:val="26"/>
        </w:rPr>
      </w:pPr>
      <w:r w:rsidRPr="005F480E">
        <w:rPr>
          <w:sz w:val="26"/>
          <w:szCs w:val="26"/>
        </w:rPr>
        <w:t xml:space="preserve">8) нарушение логико-композиционной структуры текста. </w:t>
      </w:r>
    </w:p>
    <w:p w:rsidR="001F68A2" w:rsidRPr="005F480E" w:rsidRDefault="001F68A2" w:rsidP="005F480E">
      <w:pPr>
        <w:spacing w:line="276" w:lineRule="auto"/>
        <w:ind w:firstLine="709"/>
        <w:jc w:val="both"/>
        <w:rPr>
          <w:sz w:val="26"/>
          <w:szCs w:val="26"/>
        </w:rPr>
      </w:pPr>
      <w:r w:rsidRPr="005F480E">
        <w:rPr>
          <w:sz w:val="26"/>
          <w:szCs w:val="26"/>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1F68A2" w:rsidRPr="005F480E" w:rsidRDefault="001F68A2" w:rsidP="005F480E">
      <w:pPr>
        <w:spacing w:line="276" w:lineRule="auto"/>
        <w:ind w:firstLine="709"/>
        <w:jc w:val="both"/>
        <w:rPr>
          <w:sz w:val="26"/>
          <w:szCs w:val="26"/>
        </w:rPr>
      </w:pPr>
      <w:r w:rsidRPr="005F480E">
        <w:rPr>
          <w:sz w:val="26"/>
          <w:szCs w:val="26"/>
        </w:rPr>
        <w:t>Приведем примеры логических ошибок в разных частях текста.</w:t>
      </w:r>
    </w:p>
    <w:p w:rsidR="001F68A2" w:rsidRPr="005F480E" w:rsidRDefault="001F68A2" w:rsidP="005F480E">
      <w:pPr>
        <w:spacing w:line="276" w:lineRule="auto"/>
        <w:ind w:firstLine="709"/>
        <w:jc w:val="both"/>
        <w:rPr>
          <w:sz w:val="26"/>
          <w:szCs w:val="26"/>
          <w:u w:val="single"/>
        </w:rPr>
      </w:pPr>
      <w:r w:rsidRPr="005F480E">
        <w:rPr>
          <w:sz w:val="26"/>
          <w:szCs w:val="26"/>
          <w:u w:val="single"/>
        </w:rPr>
        <w:t>Неудачный зачин</w:t>
      </w:r>
    </w:p>
    <w:p w:rsidR="001F68A2" w:rsidRPr="005F480E" w:rsidRDefault="001F68A2" w:rsidP="005F480E">
      <w:pPr>
        <w:spacing w:line="276" w:lineRule="auto"/>
        <w:ind w:firstLine="709"/>
        <w:jc w:val="both"/>
        <w:rPr>
          <w:sz w:val="26"/>
          <w:szCs w:val="26"/>
        </w:rPr>
      </w:pPr>
      <w:r w:rsidRPr="005F480E">
        <w:rPr>
          <w:sz w:val="26"/>
          <w:szCs w:val="26"/>
        </w:rPr>
        <w:lastRenderedPageBreak/>
        <w:t xml:space="preserve">Текст начинается предложением, содержащим указание на предыдущий контекст, который в самом тексте отсутствует, например: </w:t>
      </w:r>
      <w:r w:rsidRPr="005F480E">
        <w:rPr>
          <w:i/>
          <w:sz w:val="26"/>
          <w:szCs w:val="26"/>
        </w:rPr>
        <w:t xml:space="preserve">С особенной силой этот эпизод описан в романе... </w:t>
      </w:r>
      <w:r w:rsidRPr="005F480E">
        <w:rPr>
          <w:sz w:val="26"/>
          <w:szCs w:val="26"/>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1F68A2" w:rsidRPr="005F480E" w:rsidRDefault="001F68A2" w:rsidP="005F480E">
      <w:pPr>
        <w:spacing w:line="276" w:lineRule="auto"/>
        <w:ind w:firstLine="709"/>
        <w:jc w:val="both"/>
        <w:rPr>
          <w:sz w:val="26"/>
          <w:szCs w:val="26"/>
          <w:u w:val="single"/>
        </w:rPr>
      </w:pPr>
      <w:r w:rsidRPr="005F480E">
        <w:rPr>
          <w:sz w:val="26"/>
          <w:szCs w:val="26"/>
          <w:u w:val="single"/>
        </w:rPr>
        <w:t>Ошибки в средней части</w:t>
      </w:r>
    </w:p>
    <w:p w:rsidR="001F68A2" w:rsidRPr="005F480E" w:rsidRDefault="001F68A2" w:rsidP="005F480E">
      <w:pPr>
        <w:spacing w:line="276" w:lineRule="auto"/>
        <w:ind w:firstLine="709"/>
        <w:jc w:val="both"/>
        <w:rPr>
          <w:sz w:val="26"/>
          <w:szCs w:val="26"/>
        </w:rPr>
      </w:pPr>
      <w:r w:rsidRPr="005F480E">
        <w:rPr>
          <w:sz w:val="26"/>
          <w:szCs w:val="26"/>
        </w:rPr>
        <w:t xml:space="preserve">1. В одном предложении сближаются относительно далекие мысли, например: </w:t>
      </w:r>
      <w:r w:rsidRPr="005F480E">
        <w:rPr>
          <w:i/>
          <w:sz w:val="26"/>
          <w:szCs w:val="26"/>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2. Отсутствует последовательность в мыслях, нарушен порядок предложений, что приводит к бессвязности, например: </w:t>
      </w:r>
      <w:r w:rsidRPr="005F480E">
        <w:rPr>
          <w:i/>
          <w:sz w:val="26"/>
          <w:szCs w:val="26"/>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5F480E">
        <w:rPr>
          <w:sz w:val="26"/>
          <w:szCs w:val="26"/>
        </w:rPr>
        <w:t xml:space="preserve">. Или: </w:t>
      </w:r>
      <w:r w:rsidRPr="005F480E">
        <w:rPr>
          <w:i/>
          <w:sz w:val="26"/>
          <w:szCs w:val="26"/>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3. Использованы разнотипные по структуре предложения, что ведет к затруднению понимания смысла, например: </w:t>
      </w:r>
      <w:r w:rsidRPr="005F480E">
        <w:rPr>
          <w:i/>
          <w:sz w:val="26"/>
          <w:szCs w:val="26"/>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5F480E">
        <w:rPr>
          <w:sz w:val="26"/>
          <w:szCs w:val="26"/>
        </w:rPr>
        <w:t xml:space="preserve">. Правильный вариант: </w:t>
      </w:r>
      <w:r w:rsidRPr="005F480E">
        <w:rPr>
          <w:i/>
          <w:sz w:val="26"/>
          <w:szCs w:val="26"/>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4. Экзаменуемый не различает причину и следствие, часть и целое, смежные явления и другие отношения, например: </w:t>
      </w:r>
      <w:r w:rsidRPr="005F480E">
        <w:rPr>
          <w:i/>
          <w:sz w:val="26"/>
          <w:szCs w:val="26"/>
        </w:rPr>
        <w:t>Так как Обломов – человек ленивый, у него был Захар – его слуга.</w:t>
      </w:r>
    </w:p>
    <w:p w:rsidR="001F68A2" w:rsidRPr="005F480E" w:rsidRDefault="001F68A2" w:rsidP="005F480E">
      <w:pPr>
        <w:spacing w:line="276" w:lineRule="auto"/>
        <w:ind w:firstLine="709"/>
        <w:jc w:val="both"/>
        <w:rPr>
          <w:sz w:val="26"/>
          <w:szCs w:val="26"/>
          <w:u w:val="single"/>
        </w:rPr>
      </w:pPr>
      <w:r w:rsidRPr="005F480E">
        <w:rPr>
          <w:sz w:val="26"/>
          <w:szCs w:val="26"/>
          <w:u w:val="single"/>
        </w:rPr>
        <w:t>Неудачная концовка</w:t>
      </w:r>
    </w:p>
    <w:p w:rsidR="001F68A2" w:rsidRPr="005F480E" w:rsidRDefault="001F68A2" w:rsidP="005F480E">
      <w:pPr>
        <w:spacing w:line="276" w:lineRule="auto"/>
        <w:ind w:firstLine="709"/>
        <w:jc w:val="both"/>
        <w:rPr>
          <w:sz w:val="26"/>
          <w:szCs w:val="26"/>
        </w:rPr>
      </w:pPr>
      <w:r w:rsidRPr="005F480E">
        <w:rPr>
          <w:sz w:val="26"/>
          <w:szCs w:val="26"/>
        </w:rPr>
        <w:t xml:space="preserve">Вывод продублирован: </w:t>
      </w:r>
      <w:r w:rsidRPr="005F480E">
        <w:rPr>
          <w:i/>
          <w:sz w:val="26"/>
          <w:szCs w:val="26"/>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5F480E">
        <w:rPr>
          <w:sz w:val="26"/>
          <w:szCs w:val="26"/>
        </w:rPr>
        <w:t>.</w:t>
      </w:r>
    </w:p>
    <w:p w:rsidR="001F68A2" w:rsidRPr="005F480E" w:rsidRDefault="001F68A2" w:rsidP="005F480E">
      <w:pPr>
        <w:spacing w:line="276" w:lineRule="auto"/>
        <w:ind w:firstLine="709"/>
        <w:jc w:val="both"/>
        <w:rPr>
          <w:sz w:val="26"/>
          <w:szCs w:val="26"/>
        </w:rPr>
      </w:pPr>
    </w:p>
    <w:p w:rsidR="001F68A2" w:rsidRPr="005F480E" w:rsidRDefault="001F68A2" w:rsidP="005F480E">
      <w:pPr>
        <w:spacing w:line="276" w:lineRule="auto"/>
        <w:ind w:firstLine="709"/>
        <w:jc w:val="both"/>
        <w:rPr>
          <w:b/>
          <w:sz w:val="26"/>
          <w:szCs w:val="26"/>
        </w:rPr>
      </w:pPr>
      <w:bookmarkStart w:id="25" w:name="_Toc399152034"/>
      <w:bookmarkStart w:id="26" w:name="_Toc400654555"/>
      <w:r w:rsidRPr="005F480E">
        <w:rPr>
          <w:b/>
          <w:sz w:val="26"/>
          <w:szCs w:val="26"/>
        </w:rPr>
        <w:t>Ошибки, связанные с нарушением речевых, грамматических,</w:t>
      </w:r>
      <w:r w:rsidRPr="005F480E">
        <w:rPr>
          <w:b/>
          <w:sz w:val="26"/>
          <w:szCs w:val="26"/>
        </w:rPr>
        <w:br/>
        <w:t>орфографических и пунктуационных норм</w:t>
      </w:r>
      <w:bookmarkEnd w:id="25"/>
      <w:bookmarkEnd w:id="26"/>
    </w:p>
    <w:p w:rsidR="001F68A2" w:rsidRPr="005F480E" w:rsidRDefault="001F68A2" w:rsidP="005F480E">
      <w:pPr>
        <w:spacing w:before="240" w:line="276" w:lineRule="auto"/>
        <w:ind w:firstLine="709"/>
        <w:jc w:val="both"/>
        <w:rPr>
          <w:sz w:val="26"/>
          <w:szCs w:val="26"/>
        </w:rPr>
      </w:pPr>
      <w:r w:rsidRPr="005F480E">
        <w:rPr>
          <w:sz w:val="26"/>
          <w:szCs w:val="26"/>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1F68A2" w:rsidRPr="005F480E" w:rsidRDefault="001F68A2" w:rsidP="005F480E">
      <w:pPr>
        <w:spacing w:line="276" w:lineRule="auto"/>
        <w:ind w:firstLine="709"/>
        <w:jc w:val="both"/>
        <w:rPr>
          <w:b/>
          <w:sz w:val="26"/>
          <w:szCs w:val="26"/>
        </w:rPr>
      </w:pPr>
      <w:r w:rsidRPr="005F480E">
        <w:rPr>
          <w:b/>
          <w:sz w:val="26"/>
          <w:szCs w:val="26"/>
        </w:rPr>
        <w:t>Речевые ошибки</w:t>
      </w:r>
    </w:p>
    <w:p w:rsidR="001F68A2" w:rsidRPr="005F480E" w:rsidRDefault="001F68A2" w:rsidP="005F480E">
      <w:pPr>
        <w:spacing w:line="276" w:lineRule="auto"/>
        <w:ind w:firstLine="709"/>
        <w:jc w:val="both"/>
        <w:rPr>
          <w:sz w:val="26"/>
          <w:szCs w:val="26"/>
        </w:rPr>
      </w:pPr>
      <w:r w:rsidRPr="005F480E">
        <w:rPr>
          <w:sz w:val="26"/>
          <w:szCs w:val="26"/>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5F480E">
        <w:rPr>
          <w:i/>
          <w:sz w:val="26"/>
          <w:szCs w:val="26"/>
        </w:rPr>
        <w:t xml:space="preserve">Штольц – один из </w:t>
      </w:r>
      <w:r w:rsidRPr="005F480E">
        <w:rPr>
          <w:i/>
          <w:sz w:val="26"/>
          <w:szCs w:val="26"/>
        </w:rPr>
        <w:lastRenderedPageBreak/>
        <w:t xml:space="preserve">главных героев одноименного романа Гончарова «Обломов»; Они потеряли на войне двух единственных сыновей. </w:t>
      </w:r>
      <w:r w:rsidRPr="005F480E">
        <w:rPr>
          <w:sz w:val="26"/>
          <w:szCs w:val="26"/>
        </w:rPr>
        <w:t xml:space="preserve">Само по себе слово </w:t>
      </w:r>
      <w:r w:rsidRPr="005F480E">
        <w:rPr>
          <w:i/>
          <w:sz w:val="26"/>
          <w:szCs w:val="26"/>
        </w:rPr>
        <w:t>одноименный</w:t>
      </w:r>
      <w:r w:rsidRPr="005F480E">
        <w:rPr>
          <w:sz w:val="26"/>
          <w:szCs w:val="26"/>
        </w:rPr>
        <w:t xml:space="preserve"> (или </w:t>
      </w:r>
      <w:r w:rsidRPr="005F480E">
        <w:rPr>
          <w:i/>
          <w:sz w:val="26"/>
          <w:szCs w:val="26"/>
        </w:rPr>
        <w:t>единственный</w:t>
      </w:r>
      <w:r w:rsidRPr="005F480E">
        <w:rPr>
          <w:sz w:val="26"/>
          <w:szCs w:val="26"/>
        </w:rPr>
        <w:t>) ошибки не содержит, оно лишь неудачно употреблено, не «вписывается» в контекст, не сочетается по смыслу со своим ближайшим окружением.</w:t>
      </w:r>
    </w:p>
    <w:p w:rsidR="001F68A2" w:rsidRPr="005F480E" w:rsidRDefault="001F68A2" w:rsidP="005F480E">
      <w:pPr>
        <w:spacing w:line="276" w:lineRule="auto"/>
        <w:ind w:firstLine="709"/>
        <w:jc w:val="both"/>
        <w:rPr>
          <w:sz w:val="26"/>
          <w:szCs w:val="26"/>
        </w:rPr>
      </w:pPr>
      <w:r w:rsidRPr="005F480E">
        <w:rPr>
          <w:sz w:val="26"/>
          <w:szCs w:val="26"/>
        </w:rPr>
        <w:t>К речевым (в том числе стилистическим) ошибкам следует относить:</w:t>
      </w:r>
    </w:p>
    <w:p w:rsidR="001F68A2" w:rsidRPr="005F480E" w:rsidRDefault="001F68A2" w:rsidP="005F480E">
      <w:pPr>
        <w:spacing w:line="276" w:lineRule="auto"/>
        <w:ind w:firstLine="709"/>
        <w:jc w:val="both"/>
        <w:rPr>
          <w:sz w:val="26"/>
          <w:szCs w:val="26"/>
        </w:rPr>
      </w:pPr>
      <w:r w:rsidRPr="005F480E">
        <w:rPr>
          <w:sz w:val="26"/>
          <w:szCs w:val="26"/>
        </w:rPr>
        <w:t>1) употребление слова в несвойственном ему значении;</w:t>
      </w:r>
    </w:p>
    <w:p w:rsidR="001F68A2" w:rsidRPr="005F480E" w:rsidRDefault="001F68A2" w:rsidP="005F480E">
      <w:pPr>
        <w:spacing w:line="276" w:lineRule="auto"/>
        <w:ind w:firstLine="709"/>
        <w:jc w:val="both"/>
        <w:rPr>
          <w:sz w:val="26"/>
          <w:szCs w:val="26"/>
        </w:rPr>
      </w:pPr>
      <w:r w:rsidRPr="005F480E">
        <w:rPr>
          <w:sz w:val="26"/>
          <w:szCs w:val="26"/>
        </w:rPr>
        <w:t>2) употребление иностилевых слов и выражений;</w:t>
      </w:r>
    </w:p>
    <w:p w:rsidR="001F68A2" w:rsidRPr="005F480E" w:rsidRDefault="001F68A2" w:rsidP="005F480E">
      <w:pPr>
        <w:spacing w:line="276" w:lineRule="auto"/>
        <w:ind w:firstLine="709"/>
        <w:jc w:val="both"/>
        <w:rPr>
          <w:sz w:val="26"/>
          <w:szCs w:val="26"/>
        </w:rPr>
      </w:pPr>
      <w:r w:rsidRPr="005F480E">
        <w:rPr>
          <w:sz w:val="26"/>
          <w:szCs w:val="26"/>
        </w:rPr>
        <w:t>3) неуместное использование экспрессивных, эмоционально окрашенных средств;</w:t>
      </w:r>
    </w:p>
    <w:p w:rsidR="001F68A2" w:rsidRPr="005F480E" w:rsidRDefault="001F68A2" w:rsidP="005F480E">
      <w:pPr>
        <w:spacing w:line="276" w:lineRule="auto"/>
        <w:ind w:firstLine="709"/>
        <w:jc w:val="both"/>
        <w:rPr>
          <w:sz w:val="26"/>
          <w:szCs w:val="26"/>
        </w:rPr>
      </w:pPr>
      <w:r w:rsidRPr="005F480E">
        <w:rPr>
          <w:sz w:val="26"/>
          <w:szCs w:val="26"/>
        </w:rPr>
        <w:t>4) немотивированное применение диалектных и просторечных слов и выражений;</w:t>
      </w:r>
    </w:p>
    <w:p w:rsidR="001F68A2" w:rsidRPr="005F480E" w:rsidRDefault="001F68A2" w:rsidP="005F480E">
      <w:pPr>
        <w:spacing w:line="276" w:lineRule="auto"/>
        <w:ind w:firstLine="709"/>
        <w:jc w:val="both"/>
        <w:rPr>
          <w:sz w:val="26"/>
          <w:szCs w:val="26"/>
        </w:rPr>
      </w:pPr>
      <w:r w:rsidRPr="005F480E">
        <w:rPr>
          <w:sz w:val="26"/>
          <w:szCs w:val="26"/>
        </w:rPr>
        <w:t>5) смешение лексики разных исторических эпох;</w:t>
      </w:r>
    </w:p>
    <w:p w:rsidR="001F68A2" w:rsidRPr="005F480E" w:rsidRDefault="001F68A2" w:rsidP="005F480E">
      <w:pPr>
        <w:spacing w:line="276" w:lineRule="auto"/>
        <w:ind w:firstLine="709"/>
        <w:jc w:val="both"/>
        <w:rPr>
          <w:sz w:val="26"/>
          <w:szCs w:val="26"/>
        </w:rPr>
      </w:pPr>
      <w:r w:rsidRPr="005F480E">
        <w:rPr>
          <w:sz w:val="26"/>
          <w:szCs w:val="26"/>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1F68A2" w:rsidRPr="005F480E" w:rsidRDefault="001F68A2" w:rsidP="005F480E">
      <w:pPr>
        <w:spacing w:line="276" w:lineRule="auto"/>
        <w:ind w:firstLine="709"/>
        <w:jc w:val="both"/>
        <w:rPr>
          <w:sz w:val="26"/>
          <w:szCs w:val="26"/>
        </w:rPr>
      </w:pPr>
      <w:r w:rsidRPr="005F480E">
        <w:rPr>
          <w:sz w:val="26"/>
          <w:szCs w:val="26"/>
        </w:rPr>
        <w:t>7) употребление лишнего слова (плеоназм);</w:t>
      </w:r>
    </w:p>
    <w:p w:rsidR="001F68A2" w:rsidRPr="005F480E" w:rsidRDefault="001F68A2" w:rsidP="005F480E">
      <w:pPr>
        <w:spacing w:line="276" w:lineRule="auto"/>
        <w:ind w:firstLine="709"/>
        <w:jc w:val="both"/>
        <w:rPr>
          <w:sz w:val="26"/>
          <w:szCs w:val="26"/>
        </w:rPr>
      </w:pPr>
      <w:r w:rsidRPr="005F480E">
        <w:rPr>
          <w:sz w:val="26"/>
          <w:szCs w:val="26"/>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1F68A2" w:rsidRPr="005F480E" w:rsidRDefault="001F68A2" w:rsidP="005F480E">
      <w:pPr>
        <w:spacing w:line="276" w:lineRule="auto"/>
        <w:ind w:firstLine="709"/>
        <w:jc w:val="both"/>
        <w:rPr>
          <w:sz w:val="26"/>
          <w:szCs w:val="26"/>
        </w:rPr>
      </w:pPr>
      <w:r w:rsidRPr="005F480E">
        <w:rPr>
          <w:sz w:val="26"/>
          <w:szCs w:val="26"/>
        </w:rPr>
        <w:t>9) необоснованный пропуск слова;</w:t>
      </w:r>
    </w:p>
    <w:p w:rsidR="001F68A2" w:rsidRPr="005F480E" w:rsidRDefault="001F68A2" w:rsidP="005F480E">
      <w:pPr>
        <w:spacing w:line="276" w:lineRule="auto"/>
        <w:ind w:firstLine="709"/>
        <w:jc w:val="both"/>
        <w:rPr>
          <w:sz w:val="26"/>
          <w:szCs w:val="26"/>
        </w:rPr>
      </w:pPr>
      <w:r w:rsidRPr="005F480E">
        <w:rPr>
          <w:sz w:val="26"/>
          <w:szCs w:val="26"/>
        </w:rPr>
        <w:t>10) бедность и однообразие синтаксических конструкций;</w:t>
      </w:r>
    </w:p>
    <w:p w:rsidR="001F68A2" w:rsidRPr="005F480E" w:rsidRDefault="001F68A2" w:rsidP="005F480E">
      <w:pPr>
        <w:spacing w:line="276" w:lineRule="auto"/>
        <w:ind w:firstLine="709"/>
        <w:jc w:val="both"/>
        <w:rPr>
          <w:sz w:val="26"/>
          <w:szCs w:val="26"/>
        </w:rPr>
      </w:pPr>
      <w:r w:rsidRPr="005F480E">
        <w:rPr>
          <w:sz w:val="26"/>
          <w:szCs w:val="26"/>
        </w:rPr>
        <w:t>11) порядок слов, приводящий к неоднозначному пониманию предложения.</w:t>
      </w:r>
    </w:p>
    <w:p w:rsidR="001F68A2" w:rsidRPr="005F480E" w:rsidRDefault="001F68A2" w:rsidP="005F480E">
      <w:pPr>
        <w:spacing w:line="276" w:lineRule="auto"/>
        <w:ind w:firstLine="709"/>
        <w:jc w:val="both"/>
        <w:rPr>
          <w:sz w:val="26"/>
          <w:szCs w:val="26"/>
        </w:rPr>
      </w:pPr>
      <w:r w:rsidRPr="005F480E">
        <w:rPr>
          <w:sz w:val="26"/>
          <w:szCs w:val="26"/>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1F68A2" w:rsidRPr="005F480E" w:rsidRDefault="001F68A2" w:rsidP="005F480E">
      <w:pPr>
        <w:spacing w:line="276" w:lineRule="auto"/>
        <w:ind w:firstLine="709"/>
        <w:jc w:val="both"/>
        <w:rPr>
          <w:sz w:val="26"/>
          <w:szCs w:val="26"/>
        </w:rPr>
      </w:pPr>
      <w:r w:rsidRPr="005F480E">
        <w:rPr>
          <w:sz w:val="26"/>
          <w:szCs w:val="26"/>
        </w:rPr>
        <w:t>Речевые ошибки следует отличать от ошибок грамматических (об этом см. далее).</w:t>
      </w:r>
    </w:p>
    <w:p w:rsidR="001F68A2" w:rsidRPr="005F480E" w:rsidRDefault="001F68A2" w:rsidP="005F480E">
      <w:pPr>
        <w:spacing w:line="276" w:lineRule="auto"/>
        <w:ind w:firstLine="709"/>
        <w:jc w:val="both"/>
        <w:rPr>
          <w:sz w:val="26"/>
          <w:szCs w:val="26"/>
        </w:rPr>
      </w:pPr>
      <w:r w:rsidRPr="005F480E">
        <w:rPr>
          <w:sz w:val="26"/>
          <w:szCs w:val="26"/>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1F68A2" w:rsidRPr="005F480E" w:rsidRDefault="001F68A2" w:rsidP="005F480E">
      <w:pPr>
        <w:spacing w:line="276" w:lineRule="auto"/>
        <w:ind w:firstLine="709"/>
        <w:jc w:val="both"/>
        <w:rPr>
          <w:sz w:val="26"/>
          <w:szCs w:val="26"/>
        </w:rPr>
      </w:pPr>
      <w:r w:rsidRPr="005F480E">
        <w:rPr>
          <w:sz w:val="26"/>
          <w:szCs w:val="26"/>
        </w:rPr>
        <w:t>К наиболее частотным ошибкам относятся следующие:</w:t>
      </w:r>
    </w:p>
    <w:p w:rsidR="001F68A2" w:rsidRPr="005F480E" w:rsidRDefault="001F68A2" w:rsidP="005F480E">
      <w:pPr>
        <w:spacing w:line="276" w:lineRule="auto"/>
        <w:ind w:firstLine="709"/>
        <w:jc w:val="both"/>
        <w:rPr>
          <w:sz w:val="26"/>
          <w:szCs w:val="26"/>
        </w:rPr>
      </w:pPr>
      <w:r w:rsidRPr="005F480E">
        <w:rPr>
          <w:sz w:val="26"/>
          <w:szCs w:val="26"/>
        </w:rPr>
        <w:t xml:space="preserve">1. Неразличение (смешение) паронимов: </w:t>
      </w:r>
      <w:r w:rsidRPr="005F480E">
        <w:rPr>
          <w:i/>
          <w:sz w:val="26"/>
          <w:szCs w:val="26"/>
        </w:rPr>
        <w:t>Хищное</w:t>
      </w:r>
      <w:r w:rsidRPr="005F480E">
        <w:rPr>
          <w:sz w:val="26"/>
          <w:szCs w:val="26"/>
        </w:rPr>
        <w:t xml:space="preserve"> (вместо </w:t>
      </w:r>
      <w:r w:rsidRPr="005F480E">
        <w:rPr>
          <w:i/>
          <w:sz w:val="26"/>
          <w:szCs w:val="26"/>
        </w:rPr>
        <w:t>хищническое</w:t>
      </w:r>
      <w:r w:rsidRPr="005F480E">
        <w:rPr>
          <w:sz w:val="26"/>
          <w:szCs w:val="26"/>
        </w:rPr>
        <w:t xml:space="preserve">) </w:t>
      </w:r>
      <w:r w:rsidRPr="005F480E">
        <w:rPr>
          <w:i/>
          <w:sz w:val="26"/>
          <w:szCs w:val="26"/>
        </w:rPr>
        <w:t>истребление лесов привело к образованию оврагов; В конце собрания слово представили</w:t>
      </w:r>
      <w:r w:rsidRPr="005F480E">
        <w:rPr>
          <w:sz w:val="26"/>
          <w:szCs w:val="26"/>
        </w:rPr>
        <w:t xml:space="preserve"> (вместо </w:t>
      </w:r>
      <w:r w:rsidRPr="005F480E">
        <w:rPr>
          <w:i/>
          <w:sz w:val="26"/>
          <w:szCs w:val="26"/>
        </w:rPr>
        <w:t>предоставили</w:t>
      </w:r>
      <w:r w:rsidRPr="005F480E">
        <w:rPr>
          <w:sz w:val="26"/>
          <w:szCs w:val="26"/>
        </w:rPr>
        <w:t xml:space="preserve">) </w:t>
      </w:r>
      <w:r w:rsidRPr="005F480E">
        <w:rPr>
          <w:i/>
          <w:sz w:val="26"/>
          <w:szCs w:val="26"/>
        </w:rPr>
        <w:t>известному ученому; В таких случаях я взглядываю в «Философский словарь»</w:t>
      </w:r>
      <w:r w:rsidRPr="005F480E">
        <w:rPr>
          <w:sz w:val="26"/>
          <w:szCs w:val="26"/>
        </w:rPr>
        <w:t xml:space="preserve"> (глагол </w:t>
      </w:r>
      <w:r w:rsidRPr="005F480E">
        <w:rPr>
          <w:i/>
          <w:sz w:val="26"/>
          <w:szCs w:val="26"/>
        </w:rPr>
        <w:t>взглянуть</w:t>
      </w:r>
      <w:r w:rsidRPr="005F480E">
        <w:rPr>
          <w:sz w:val="26"/>
          <w:szCs w:val="26"/>
        </w:rPr>
        <w:t xml:space="preserve"> обычно имеет при себе дополнение с предлогом </w:t>
      </w:r>
      <w:r w:rsidRPr="005F480E">
        <w:rPr>
          <w:i/>
          <w:sz w:val="26"/>
          <w:szCs w:val="26"/>
        </w:rPr>
        <w:t>на</w:t>
      </w:r>
      <w:r w:rsidRPr="005F480E">
        <w:rPr>
          <w:sz w:val="26"/>
          <w:szCs w:val="26"/>
        </w:rPr>
        <w:t xml:space="preserve">: </w:t>
      </w:r>
      <w:r w:rsidRPr="005F480E">
        <w:rPr>
          <w:i/>
          <w:sz w:val="26"/>
          <w:szCs w:val="26"/>
        </w:rPr>
        <w:t>взглянуть на кого-нибудь или на что-нибудь</w:t>
      </w:r>
      <w:r w:rsidRPr="005F480E">
        <w:rPr>
          <w:sz w:val="26"/>
          <w:szCs w:val="26"/>
        </w:rPr>
        <w:t>, а глагол</w:t>
      </w:r>
      <w:r w:rsidRPr="005F480E">
        <w:rPr>
          <w:i/>
          <w:sz w:val="26"/>
          <w:szCs w:val="26"/>
        </w:rPr>
        <w:t>заглянуть</w:t>
      </w:r>
      <w:r w:rsidRPr="005F480E">
        <w:rPr>
          <w:sz w:val="26"/>
          <w:szCs w:val="26"/>
        </w:rPr>
        <w:t xml:space="preserve">, который необходимо употребить в этом предложении, имеет дополнение с предлогом </w:t>
      </w:r>
      <w:r w:rsidRPr="005F480E">
        <w:rPr>
          <w:i/>
          <w:sz w:val="26"/>
          <w:szCs w:val="26"/>
        </w:rPr>
        <w:t>в</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lastRenderedPageBreak/>
        <w:t xml:space="preserve">2. Ошибки в выборе синонима: </w:t>
      </w:r>
      <w:r w:rsidRPr="005F480E">
        <w:rPr>
          <w:i/>
          <w:sz w:val="26"/>
          <w:szCs w:val="26"/>
        </w:rPr>
        <w:t>Имя этого поэта знакомо во многих странах</w:t>
      </w:r>
      <w:r w:rsidRPr="005F480E">
        <w:rPr>
          <w:sz w:val="26"/>
          <w:szCs w:val="26"/>
        </w:rPr>
        <w:t xml:space="preserve"> (вместо слова </w:t>
      </w:r>
      <w:r w:rsidRPr="005F480E">
        <w:rPr>
          <w:i/>
          <w:sz w:val="26"/>
          <w:szCs w:val="26"/>
        </w:rPr>
        <w:t>известно</w:t>
      </w:r>
      <w:r w:rsidRPr="005F480E">
        <w:rPr>
          <w:sz w:val="26"/>
          <w:szCs w:val="26"/>
        </w:rPr>
        <w:t xml:space="preserve"> в предложении ошибочно употреблен его синоним </w:t>
      </w:r>
      <w:r w:rsidRPr="005F480E">
        <w:rPr>
          <w:i/>
          <w:sz w:val="26"/>
          <w:szCs w:val="26"/>
        </w:rPr>
        <w:t>знакомо</w:t>
      </w:r>
      <w:r w:rsidRPr="005F480E">
        <w:rPr>
          <w:sz w:val="26"/>
          <w:szCs w:val="26"/>
        </w:rPr>
        <w:t xml:space="preserve">); </w:t>
      </w:r>
      <w:r w:rsidRPr="005F480E">
        <w:rPr>
          <w:i/>
          <w:sz w:val="26"/>
          <w:szCs w:val="26"/>
        </w:rPr>
        <w:t>Теперь в нашей печати отводится значительное пространство для рекламы, и это нам не импонирует</w:t>
      </w:r>
      <w:r w:rsidRPr="005F480E">
        <w:rPr>
          <w:sz w:val="26"/>
          <w:szCs w:val="26"/>
        </w:rPr>
        <w:t xml:space="preserve"> (в данном случае вместо слова </w:t>
      </w:r>
      <w:r w:rsidRPr="005F480E">
        <w:rPr>
          <w:i/>
          <w:sz w:val="26"/>
          <w:szCs w:val="26"/>
        </w:rPr>
        <w:t>пространство</w:t>
      </w:r>
      <w:r w:rsidRPr="005F480E">
        <w:rPr>
          <w:sz w:val="26"/>
          <w:szCs w:val="26"/>
        </w:rPr>
        <w:t xml:space="preserve"> лучше употребить его синоним </w:t>
      </w:r>
      <w:r w:rsidRPr="005F480E">
        <w:rPr>
          <w:i/>
          <w:sz w:val="26"/>
          <w:szCs w:val="26"/>
        </w:rPr>
        <w:t>место</w:t>
      </w:r>
      <w:r w:rsidRPr="005F480E">
        <w:rPr>
          <w:sz w:val="26"/>
          <w:szCs w:val="26"/>
        </w:rPr>
        <w:t xml:space="preserve">; иноязычное слово </w:t>
      </w:r>
      <w:r w:rsidRPr="005F480E">
        <w:rPr>
          <w:i/>
          <w:sz w:val="26"/>
          <w:szCs w:val="26"/>
        </w:rPr>
        <w:t>импонирует</w:t>
      </w:r>
      <w:r w:rsidRPr="005F480E">
        <w:rPr>
          <w:sz w:val="26"/>
          <w:szCs w:val="26"/>
        </w:rPr>
        <w:t xml:space="preserve"> также требует синонимической замены).</w:t>
      </w:r>
    </w:p>
    <w:p w:rsidR="001F68A2" w:rsidRPr="005F480E" w:rsidRDefault="001F68A2" w:rsidP="005F480E">
      <w:pPr>
        <w:spacing w:line="276" w:lineRule="auto"/>
        <w:ind w:firstLine="709"/>
        <w:jc w:val="both"/>
        <w:rPr>
          <w:sz w:val="26"/>
          <w:szCs w:val="26"/>
        </w:rPr>
      </w:pPr>
      <w:r w:rsidRPr="005F480E">
        <w:rPr>
          <w:sz w:val="26"/>
          <w:szCs w:val="26"/>
        </w:rPr>
        <w:t xml:space="preserve">3. Ошибки при употреблении антонимов в построении антитезы: </w:t>
      </w:r>
      <w:r w:rsidRPr="005F480E">
        <w:rPr>
          <w:i/>
          <w:sz w:val="26"/>
          <w:szCs w:val="26"/>
        </w:rPr>
        <w:t>В третьей части текста не веселый, но и не мажорный мотив заставляет нас задуматься</w:t>
      </w:r>
      <w:r w:rsidRPr="005F480E">
        <w:rPr>
          <w:sz w:val="26"/>
          <w:szCs w:val="26"/>
        </w:rPr>
        <w:t xml:space="preserve"> (антитеза требует четкости и точности в сопоставлении контрастных слов, а </w:t>
      </w:r>
      <w:r w:rsidRPr="005F480E">
        <w:rPr>
          <w:i/>
          <w:sz w:val="26"/>
          <w:szCs w:val="26"/>
        </w:rPr>
        <w:t>не веселый</w:t>
      </w:r>
      <w:r w:rsidRPr="005F480E">
        <w:rPr>
          <w:sz w:val="26"/>
          <w:szCs w:val="26"/>
        </w:rPr>
        <w:t xml:space="preserve"> и </w:t>
      </w:r>
      <w:r w:rsidRPr="005F480E">
        <w:rPr>
          <w:i/>
          <w:sz w:val="26"/>
          <w:szCs w:val="26"/>
        </w:rPr>
        <w:t>мажорный</w:t>
      </w:r>
      <w:r w:rsidRPr="005F480E">
        <w:rPr>
          <w:sz w:val="26"/>
          <w:szCs w:val="26"/>
        </w:rPr>
        <w:t xml:space="preserve"> не являются даже контекстуальными антонимами, поскольку не выражают разнополярных проявлений одного и того же признака).</w:t>
      </w:r>
    </w:p>
    <w:p w:rsidR="001F68A2" w:rsidRPr="005F480E" w:rsidRDefault="001F68A2" w:rsidP="005F480E">
      <w:pPr>
        <w:spacing w:line="276" w:lineRule="auto"/>
        <w:ind w:firstLine="709"/>
        <w:jc w:val="both"/>
        <w:rPr>
          <w:sz w:val="26"/>
          <w:szCs w:val="26"/>
        </w:rPr>
      </w:pPr>
      <w:r w:rsidRPr="005F480E">
        <w:rPr>
          <w:sz w:val="26"/>
          <w:szCs w:val="26"/>
        </w:rPr>
        <w:t xml:space="preserve">4. Нарушение лексической сочетаемости: </w:t>
      </w:r>
      <w:r w:rsidRPr="005F480E">
        <w:rPr>
          <w:i/>
          <w:sz w:val="26"/>
          <w:szCs w:val="26"/>
        </w:rPr>
        <w:t>В этом книжном магазине очень дешевые цены; Леонид вперед меня выполнил задание; Узнав об аварии, начальник скоропостижно прибыл на объект</w:t>
      </w:r>
      <w:r w:rsidRPr="005F480E">
        <w:rPr>
          <w:sz w:val="26"/>
          <w:szCs w:val="26"/>
        </w:rPr>
        <w:t>.</w:t>
      </w:r>
    </w:p>
    <w:p w:rsidR="001F68A2" w:rsidRPr="005F480E" w:rsidRDefault="001F68A2" w:rsidP="005F480E">
      <w:pPr>
        <w:spacing w:line="276" w:lineRule="auto"/>
        <w:ind w:firstLine="709"/>
        <w:jc w:val="both"/>
        <w:rPr>
          <w:sz w:val="26"/>
          <w:szCs w:val="26"/>
        </w:rPr>
      </w:pPr>
    </w:p>
    <w:p w:rsidR="001F68A2" w:rsidRPr="005F480E" w:rsidRDefault="001F68A2" w:rsidP="005F480E">
      <w:pPr>
        <w:spacing w:line="276" w:lineRule="auto"/>
        <w:ind w:firstLine="709"/>
        <w:jc w:val="both"/>
        <w:rPr>
          <w:b/>
          <w:sz w:val="26"/>
          <w:szCs w:val="26"/>
        </w:rPr>
      </w:pPr>
      <w:r w:rsidRPr="005F480E">
        <w:rPr>
          <w:b/>
          <w:sz w:val="26"/>
          <w:szCs w:val="26"/>
        </w:rPr>
        <w:t>Грамматические ошибки</w:t>
      </w:r>
    </w:p>
    <w:p w:rsidR="001F68A2" w:rsidRPr="005F480E" w:rsidRDefault="001F68A2" w:rsidP="005F480E">
      <w:pPr>
        <w:spacing w:line="276" w:lineRule="auto"/>
        <w:ind w:firstLine="709"/>
        <w:jc w:val="both"/>
        <w:rPr>
          <w:sz w:val="26"/>
          <w:szCs w:val="26"/>
        </w:rPr>
      </w:pPr>
      <w:r w:rsidRPr="005F480E">
        <w:rPr>
          <w:sz w:val="26"/>
          <w:szCs w:val="26"/>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1F68A2" w:rsidRPr="005F480E" w:rsidRDefault="001F68A2" w:rsidP="005F480E">
      <w:pPr>
        <w:spacing w:line="276" w:lineRule="auto"/>
        <w:ind w:firstLine="709"/>
        <w:jc w:val="both"/>
        <w:rPr>
          <w:sz w:val="26"/>
          <w:szCs w:val="26"/>
        </w:rPr>
      </w:pPr>
      <w:r w:rsidRPr="005F480E">
        <w:rPr>
          <w:sz w:val="26"/>
          <w:szCs w:val="26"/>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1F68A2" w:rsidRPr="005F480E" w:rsidRDefault="001F68A2" w:rsidP="005F480E">
      <w:pPr>
        <w:spacing w:line="276" w:lineRule="auto"/>
        <w:ind w:firstLine="709"/>
        <w:jc w:val="both"/>
        <w:rPr>
          <w:sz w:val="26"/>
          <w:szCs w:val="26"/>
        </w:rPr>
      </w:pPr>
      <w:r w:rsidRPr="005F480E">
        <w:rPr>
          <w:sz w:val="26"/>
          <w:szCs w:val="26"/>
        </w:rPr>
        <w:t xml:space="preserve">– </w:t>
      </w:r>
      <w:r w:rsidRPr="005F480E">
        <w:rPr>
          <w:i/>
          <w:sz w:val="26"/>
          <w:szCs w:val="26"/>
        </w:rPr>
        <w:t>подскользнуться</w:t>
      </w:r>
      <w:r w:rsidRPr="005F480E">
        <w:rPr>
          <w:sz w:val="26"/>
          <w:szCs w:val="26"/>
        </w:rPr>
        <w:t xml:space="preserve"> вместо </w:t>
      </w:r>
      <w:r w:rsidRPr="005F480E">
        <w:rPr>
          <w:i/>
          <w:sz w:val="26"/>
          <w:szCs w:val="26"/>
        </w:rPr>
        <w:t>поскользнуться</w:t>
      </w:r>
      <w:r w:rsidRPr="005F480E">
        <w:rPr>
          <w:sz w:val="26"/>
          <w:szCs w:val="26"/>
        </w:rPr>
        <w:t xml:space="preserve">, </w:t>
      </w:r>
      <w:r w:rsidRPr="005F480E">
        <w:rPr>
          <w:i/>
          <w:sz w:val="26"/>
          <w:szCs w:val="26"/>
        </w:rPr>
        <w:t>благородность</w:t>
      </w:r>
      <w:r w:rsidRPr="005F480E">
        <w:rPr>
          <w:sz w:val="26"/>
          <w:szCs w:val="26"/>
        </w:rPr>
        <w:t xml:space="preserve"> вместо </w:t>
      </w:r>
      <w:r w:rsidRPr="005F480E">
        <w:rPr>
          <w:i/>
          <w:sz w:val="26"/>
          <w:szCs w:val="26"/>
        </w:rPr>
        <w:t>благородство</w:t>
      </w:r>
      <w:r w:rsidRPr="005F480E">
        <w:rPr>
          <w:sz w:val="26"/>
          <w:szCs w:val="26"/>
        </w:rPr>
        <w:t xml:space="preserve"> (здесь допущена ошибка в словообразовательной структуре слова, использована не та приставка или не тот суффикс);</w:t>
      </w:r>
    </w:p>
    <w:p w:rsidR="001F68A2" w:rsidRPr="005F480E" w:rsidRDefault="001F68A2" w:rsidP="005F480E">
      <w:pPr>
        <w:spacing w:line="276" w:lineRule="auto"/>
        <w:ind w:firstLine="709"/>
        <w:jc w:val="both"/>
        <w:rPr>
          <w:sz w:val="26"/>
          <w:szCs w:val="26"/>
        </w:rPr>
      </w:pPr>
      <w:r w:rsidRPr="005F480E">
        <w:rPr>
          <w:sz w:val="26"/>
          <w:szCs w:val="26"/>
        </w:rPr>
        <w:t xml:space="preserve">– </w:t>
      </w:r>
      <w:r w:rsidRPr="005F480E">
        <w:rPr>
          <w:i/>
          <w:sz w:val="26"/>
          <w:szCs w:val="26"/>
        </w:rPr>
        <w:t>без комментарий</w:t>
      </w:r>
      <w:r w:rsidRPr="005F480E">
        <w:rPr>
          <w:sz w:val="26"/>
          <w:szCs w:val="26"/>
        </w:rPr>
        <w:t>вместо</w:t>
      </w:r>
      <w:r w:rsidRPr="005F480E">
        <w:rPr>
          <w:i/>
          <w:sz w:val="26"/>
          <w:szCs w:val="26"/>
        </w:rPr>
        <w:t>без комментариев</w:t>
      </w:r>
      <w:r w:rsidRPr="005F480E">
        <w:rPr>
          <w:sz w:val="26"/>
          <w:szCs w:val="26"/>
        </w:rPr>
        <w:t xml:space="preserve">, </w:t>
      </w:r>
      <w:r w:rsidRPr="005F480E">
        <w:rPr>
          <w:i/>
          <w:sz w:val="26"/>
          <w:szCs w:val="26"/>
        </w:rPr>
        <w:t>едь</w:t>
      </w:r>
      <w:r w:rsidRPr="005F480E">
        <w:rPr>
          <w:sz w:val="26"/>
          <w:szCs w:val="26"/>
        </w:rPr>
        <w:t xml:space="preserve"> вместо </w:t>
      </w:r>
      <w:r w:rsidRPr="005F480E">
        <w:rPr>
          <w:i/>
          <w:sz w:val="26"/>
          <w:szCs w:val="26"/>
        </w:rPr>
        <w:t>поезжай</w:t>
      </w:r>
      <w:r w:rsidRPr="005F480E">
        <w:rPr>
          <w:sz w:val="26"/>
          <w:szCs w:val="26"/>
        </w:rPr>
        <w:t xml:space="preserve">, </w:t>
      </w:r>
      <w:r w:rsidRPr="005F480E">
        <w:rPr>
          <w:i/>
          <w:sz w:val="26"/>
          <w:szCs w:val="26"/>
        </w:rPr>
        <w:t>более легче</w:t>
      </w:r>
      <w:r w:rsidRPr="005F480E">
        <w:rPr>
          <w:sz w:val="26"/>
          <w:szCs w:val="26"/>
        </w:rPr>
        <w:t xml:space="preserve"> (неправильно образована форма слова, т.е. нарушена морфологическая норма);</w:t>
      </w:r>
    </w:p>
    <w:p w:rsidR="001F68A2" w:rsidRPr="005F480E" w:rsidRDefault="001F68A2" w:rsidP="005F480E">
      <w:pPr>
        <w:spacing w:line="276" w:lineRule="auto"/>
        <w:ind w:firstLine="709"/>
        <w:jc w:val="both"/>
        <w:rPr>
          <w:sz w:val="26"/>
          <w:szCs w:val="26"/>
        </w:rPr>
      </w:pPr>
      <w:r w:rsidRPr="005F480E">
        <w:rPr>
          <w:sz w:val="26"/>
          <w:szCs w:val="26"/>
        </w:rPr>
        <w:t xml:space="preserve">– </w:t>
      </w:r>
      <w:r w:rsidRPr="005F480E">
        <w:rPr>
          <w:i/>
          <w:sz w:val="26"/>
          <w:szCs w:val="26"/>
        </w:rPr>
        <w:t>заплатить за квартплату, удостоен наградой</w:t>
      </w:r>
      <w:r w:rsidRPr="005F480E">
        <w:rPr>
          <w:sz w:val="26"/>
          <w:szCs w:val="26"/>
        </w:rPr>
        <w:t xml:space="preserve"> (нарушена структура словосочетания: не соблюдаются нормы управления);</w:t>
      </w:r>
    </w:p>
    <w:p w:rsidR="001F68A2" w:rsidRPr="005F480E" w:rsidRDefault="001F68A2" w:rsidP="005F480E">
      <w:pPr>
        <w:spacing w:line="276" w:lineRule="auto"/>
        <w:ind w:firstLine="709"/>
        <w:jc w:val="both"/>
        <w:rPr>
          <w:sz w:val="26"/>
          <w:szCs w:val="26"/>
        </w:rPr>
      </w:pPr>
      <w:r w:rsidRPr="005F480E">
        <w:rPr>
          <w:sz w:val="26"/>
          <w:szCs w:val="26"/>
        </w:rPr>
        <w:t xml:space="preserve">– </w:t>
      </w:r>
      <w:r w:rsidRPr="005F480E">
        <w:rPr>
          <w:i/>
          <w:sz w:val="26"/>
          <w:szCs w:val="26"/>
        </w:rPr>
        <w:t>Покатавшись на катке, болят ноги; В сочинении я хотел показать значение спорта и почему я его люблю</w:t>
      </w:r>
      <w:r w:rsidRPr="005F480E">
        <w:rPr>
          <w:sz w:val="26"/>
          <w:szCs w:val="26"/>
        </w:rPr>
        <w:t xml:space="preserve"> (неправильно построены предложения с деепричастным оборотом (1) и с однородными членами (2), т.е. нарушены синтаксические нормы).</w:t>
      </w:r>
    </w:p>
    <w:p w:rsidR="001F68A2" w:rsidRPr="005F480E" w:rsidRDefault="001F68A2" w:rsidP="005F480E">
      <w:pPr>
        <w:spacing w:line="276" w:lineRule="auto"/>
        <w:ind w:firstLine="709"/>
        <w:jc w:val="both"/>
        <w:rPr>
          <w:sz w:val="26"/>
          <w:szCs w:val="26"/>
        </w:rPr>
      </w:pPr>
      <w:r w:rsidRPr="005F480E">
        <w:rPr>
          <w:sz w:val="26"/>
          <w:szCs w:val="26"/>
        </w:rPr>
        <w:t>Одними из наиболее типичных грамматических ошибок являются ошибки, связанные с употреблением глагольных форм, наречий, частиц:</w:t>
      </w:r>
    </w:p>
    <w:p w:rsidR="001F68A2" w:rsidRPr="005F480E" w:rsidRDefault="001F68A2" w:rsidP="005F480E">
      <w:pPr>
        <w:spacing w:line="276" w:lineRule="auto"/>
        <w:ind w:firstLine="709"/>
        <w:jc w:val="both"/>
        <w:rPr>
          <w:sz w:val="26"/>
          <w:szCs w:val="26"/>
        </w:rPr>
      </w:pPr>
      <w:r w:rsidRPr="005F480E">
        <w:rPr>
          <w:sz w:val="26"/>
          <w:szCs w:val="26"/>
        </w:rPr>
        <w:t xml:space="preserve">1) ошибки в образовании личных форм глаголов: </w:t>
      </w:r>
      <w:r w:rsidRPr="005F480E">
        <w:rPr>
          <w:i/>
          <w:sz w:val="26"/>
          <w:szCs w:val="26"/>
        </w:rPr>
        <w:t>Им двигает чувство сострадания</w:t>
      </w:r>
      <w:r w:rsidRPr="005F480E">
        <w:rPr>
          <w:sz w:val="26"/>
          <w:szCs w:val="26"/>
        </w:rPr>
        <w:t xml:space="preserve"> (норма для употребленного в тексте значения глагола </w:t>
      </w:r>
      <w:r w:rsidRPr="005F480E">
        <w:rPr>
          <w:i/>
          <w:sz w:val="26"/>
          <w:szCs w:val="26"/>
        </w:rPr>
        <w:t>движет</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lastRenderedPageBreak/>
        <w:t xml:space="preserve">2) неправильное употребление временных форм глаголов: </w:t>
      </w:r>
      <w:r w:rsidRPr="005F480E">
        <w:rPr>
          <w:i/>
          <w:sz w:val="26"/>
          <w:szCs w:val="26"/>
        </w:rPr>
        <w:t>Эта книга дает знания об истории календаря, научит делать календарные расчеты быстро и точно</w:t>
      </w:r>
      <w:r w:rsidRPr="005F480E">
        <w:rPr>
          <w:sz w:val="26"/>
          <w:szCs w:val="26"/>
        </w:rPr>
        <w:t xml:space="preserve"> (следует </w:t>
      </w:r>
      <w:r w:rsidRPr="005F480E">
        <w:rPr>
          <w:i/>
          <w:sz w:val="26"/>
          <w:szCs w:val="26"/>
        </w:rPr>
        <w:t>...даст.., научит</w:t>
      </w:r>
      <w:r w:rsidRPr="005F480E">
        <w:rPr>
          <w:sz w:val="26"/>
          <w:szCs w:val="26"/>
        </w:rPr>
        <w:t>... или ...</w:t>
      </w:r>
      <w:r w:rsidRPr="005F480E">
        <w:rPr>
          <w:i/>
          <w:sz w:val="26"/>
          <w:szCs w:val="26"/>
        </w:rPr>
        <w:t>дает..., учит</w:t>
      </w:r>
      <w:r w:rsidRPr="005F480E">
        <w:rPr>
          <w:sz w:val="26"/>
          <w:szCs w:val="26"/>
        </w:rPr>
        <w:t xml:space="preserve">...); </w:t>
      </w:r>
    </w:p>
    <w:p w:rsidR="001F68A2" w:rsidRPr="005F480E" w:rsidRDefault="001F68A2" w:rsidP="005F480E">
      <w:pPr>
        <w:spacing w:line="276" w:lineRule="auto"/>
        <w:ind w:firstLine="709"/>
        <w:jc w:val="both"/>
        <w:rPr>
          <w:sz w:val="26"/>
          <w:szCs w:val="26"/>
        </w:rPr>
      </w:pPr>
      <w:r w:rsidRPr="005F480E">
        <w:rPr>
          <w:sz w:val="26"/>
          <w:szCs w:val="26"/>
        </w:rPr>
        <w:t xml:space="preserve">3) ошибки в употреблении действительных и страдательных причастий: </w:t>
      </w:r>
      <w:r w:rsidRPr="005F480E">
        <w:rPr>
          <w:i/>
          <w:sz w:val="26"/>
          <w:szCs w:val="26"/>
        </w:rPr>
        <w:t>Ручейки воды, стекаемые вниз, поразили автора текста</w:t>
      </w:r>
      <w:r w:rsidRPr="005F480E">
        <w:rPr>
          <w:sz w:val="26"/>
          <w:szCs w:val="26"/>
        </w:rPr>
        <w:t xml:space="preserve"> (следует </w:t>
      </w:r>
      <w:r w:rsidRPr="005F480E">
        <w:rPr>
          <w:i/>
          <w:sz w:val="26"/>
          <w:szCs w:val="26"/>
        </w:rPr>
        <w:t>стекавшие</w:t>
      </w:r>
      <w:r w:rsidRPr="005F480E">
        <w:rPr>
          <w:sz w:val="26"/>
          <w:szCs w:val="26"/>
        </w:rPr>
        <w:t xml:space="preserve">); </w:t>
      </w:r>
    </w:p>
    <w:p w:rsidR="001F68A2" w:rsidRPr="005F480E" w:rsidRDefault="001F68A2" w:rsidP="005F480E">
      <w:pPr>
        <w:spacing w:line="276" w:lineRule="auto"/>
        <w:ind w:firstLine="709"/>
        <w:jc w:val="both"/>
        <w:rPr>
          <w:sz w:val="26"/>
          <w:szCs w:val="26"/>
        </w:rPr>
      </w:pPr>
      <w:r w:rsidRPr="005F480E">
        <w:rPr>
          <w:sz w:val="26"/>
          <w:szCs w:val="26"/>
        </w:rPr>
        <w:t xml:space="preserve">4) ошибки в образовании деепричастий: </w:t>
      </w:r>
      <w:r w:rsidRPr="005F480E">
        <w:rPr>
          <w:i/>
          <w:sz w:val="26"/>
          <w:szCs w:val="26"/>
        </w:rPr>
        <w:t>Вышев на сцену, певцы поклонились</w:t>
      </w:r>
      <w:r w:rsidRPr="005F480E">
        <w:rPr>
          <w:sz w:val="26"/>
          <w:szCs w:val="26"/>
        </w:rPr>
        <w:t xml:space="preserve"> (норма </w:t>
      </w:r>
      <w:r w:rsidRPr="005F480E">
        <w:rPr>
          <w:i/>
          <w:sz w:val="26"/>
          <w:szCs w:val="26"/>
        </w:rPr>
        <w:t>выйдя</w:t>
      </w:r>
      <w:r w:rsidRPr="005F480E">
        <w:rPr>
          <w:sz w:val="26"/>
          <w:szCs w:val="26"/>
        </w:rPr>
        <w:t xml:space="preserve">); </w:t>
      </w:r>
    </w:p>
    <w:p w:rsidR="001F68A2" w:rsidRPr="005F480E" w:rsidRDefault="001F68A2" w:rsidP="005F480E">
      <w:pPr>
        <w:spacing w:line="276" w:lineRule="auto"/>
        <w:ind w:firstLine="709"/>
        <w:jc w:val="both"/>
        <w:rPr>
          <w:sz w:val="26"/>
          <w:szCs w:val="26"/>
        </w:rPr>
      </w:pPr>
      <w:r w:rsidRPr="005F480E">
        <w:rPr>
          <w:sz w:val="26"/>
          <w:szCs w:val="26"/>
        </w:rPr>
        <w:t xml:space="preserve">5) неправильное образование наречий: </w:t>
      </w:r>
      <w:r w:rsidRPr="005F480E">
        <w:rPr>
          <w:i/>
          <w:sz w:val="26"/>
          <w:szCs w:val="26"/>
        </w:rPr>
        <w:t>Автор тута был не прав</w:t>
      </w:r>
      <w:r w:rsidRPr="005F480E">
        <w:rPr>
          <w:sz w:val="26"/>
          <w:szCs w:val="26"/>
        </w:rPr>
        <w:t xml:space="preserve"> (норма </w:t>
      </w:r>
      <w:r w:rsidRPr="005F480E">
        <w:rPr>
          <w:i/>
          <w:sz w:val="26"/>
          <w:szCs w:val="26"/>
        </w:rPr>
        <w:t>тут</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6) ошибки, связанные с нарушением закономерностей и правил грамматики, возникающие под влиянием просторечия и диалектов.</w:t>
      </w:r>
    </w:p>
    <w:p w:rsidR="001F68A2" w:rsidRPr="005F480E" w:rsidRDefault="001F68A2" w:rsidP="005F480E">
      <w:pPr>
        <w:spacing w:line="276" w:lineRule="auto"/>
        <w:ind w:firstLine="709"/>
        <w:jc w:val="both"/>
        <w:rPr>
          <w:sz w:val="26"/>
          <w:szCs w:val="26"/>
        </w:rPr>
      </w:pPr>
      <w:r w:rsidRPr="005F480E">
        <w:rPr>
          <w:sz w:val="26"/>
          <w:szCs w:val="26"/>
        </w:rPr>
        <w:t>Кроме того, к типичным можно отнести и синтаксические ошибки, а именно:</w:t>
      </w:r>
    </w:p>
    <w:p w:rsidR="001F68A2" w:rsidRPr="005F480E" w:rsidRDefault="001F68A2" w:rsidP="005F480E">
      <w:pPr>
        <w:spacing w:line="276" w:lineRule="auto"/>
        <w:ind w:firstLine="709"/>
        <w:jc w:val="both"/>
        <w:rPr>
          <w:sz w:val="26"/>
          <w:szCs w:val="26"/>
        </w:rPr>
      </w:pPr>
      <w:r w:rsidRPr="005F480E">
        <w:rPr>
          <w:sz w:val="26"/>
          <w:szCs w:val="26"/>
        </w:rPr>
        <w:t xml:space="preserve">1) нарушение связи между подлежащим и сказуемым: </w:t>
      </w:r>
      <w:r w:rsidRPr="005F480E">
        <w:rPr>
          <w:i/>
          <w:sz w:val="26"/>
          <w:szCs w:val="26"/>
        </w:rPr>
        <w:t>Главное, чему теперь я хочу уделить внимание, это художественной стороне произведения</w:t>
      </w:r>
      <w:r w:rsidRPr="005F480E">
        <w:rPr>
          <w:sz w:val="26"/>
          <w:szCs w:val="26"/>
        </w:rPr>
        <w:t xml:space="preserve"> (правильно </w:t>
      </w:r>
      <w:r w:rsidRPr="005F480E">
        <w:rPr>
          <w:i/>
          <w:sz w:val="26"/>
          <w:szCs w:val="26"/>
        </w:rPr>
        <w:t>это художественнаясторона произведения</w:t>
      </w:r>
      <w:r w:rsidRPr="005F480E">
        <w:rPr>
          <w:sz w:val="26"/>
          <w:szCs w:val="26"/>
        </w:rPr>
        <w:t xml:space="preserve">); </w:t>
      </w:r>
      <w:r w:rsidRPr="005F480E">
        <w:rPr>
          <w:i/>
          <w:sz w:val="26"/>
          <w:szCs w:val="26"/>
        </w:rPr>
        <w:t>Чтобы приносить пользу Родине, нужно смелость, знания, честность</w:t>
      </w:r>
      <w:r w:rsidRPr="005F480E">
        <w:rPr>
          <w:sz w:val="26"/>
          <w:szCs w:val="26"/>
        </w:rPr>
        <w:t xml:space="preserve"> (вместо </w:t>
      </w:r>
      <w:r w:rsidRPr="005F480E">
        <w:rPr>
          <w:i/>
          <w:sz w:val="26"/>
          <w:szCs w:val="26"/>
        </w:rPr>
        <w:t>нужны смелость, знания, честность</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2) ошибки, связанные с употреблением частиц: </w:t>
      </w:r>
      <w:r w:rsidRPr="005F480E">
        <w:rPr>
          <w:i/>
          <w:sz w:val="26"/>
          <w:szCs w:val="26"/>
        </w:rPr>
        <w:t>Хорошо было бы, если бы на картине стояла бы подпись художника</w:t>
      </w:r>
      <w:r w:rsidRPr="005F480E">
        <w:rPr>
          <w:sz w:val="26"/>
          <w:szCs w:val="26"/>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5F480E">
        <w:rPr>
          <w:i/>
          <w:sz w:val="26"/>
          <w:szCs w:val="26"/>
        </w:rPr>
        <w:t>В тексте всего раскрываются две проблемы</w:t>
      </w:r>
      <w:r w:rsidRPr="005F480E">
        <w:rPr>
          <w:sz w:val="26"/>
          <w:szCs w:val="26"/>
        </w:rPr>
        <w:t xml:space="preserve"> (ограничительная частица </w:t>
      </w:r>
      <w:r w:rsidRPr="005F480E">
        <w:rPr>
          <w:i/>
          <w:sz w:val="26"/>
          <w:szCs w:val="26"/>
        </w:rPr>
        <w:t>всего</w:t>
      </w:r>
      <w:r w:rsidRPr="005F480E">
        <w:rPr>
          <w:sz w:val="26"/>
          <w:szCs w:val="26"/>
        </w:rPr>
        <w:t xml:space="preserve"> должна стоять перед подлежащим: ... </w:t>
      </w:r>
      <w:r w:rsidRPr="005F480E">
        <w:rPr>
          <w:i/>
          <w:sz w:val="26"/>
          <w:szCs w:val="26"/>
        </w:rPr>
        <w:t>всего две проблемы</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3) неоправданный пропуск подлежащего (эллипсис): </w:t>
      </w:r>
      <w:r w:rsidRPr="005F480E">
        <w:rPr>
          <w:i/>
          <w:sz w:val="26"/>
          <w:szCs w:val="26"/>
        </w:rPr>
        <w:t>Его храбрость, (?) постоять за честь и справедливость привлекают автора текста</w:t>
      </w:r>
      <w:r w:rsidRPr="005F480E">
        <w:rPr>
          <w:sz w:val="26"/>
          <w:szCs w:val="26"/>
        </w:rPr>
        <w:t>;</w:t>
      </w:r>
    </w:p>
    <w:p w:rsidR="001F68A2" w:rsidRDefault="001F68A2" w:rsidP="005F480E">
      <w:pPr>
        <w:spacing w:line="276" w:lineRule="auto"/>
        <w:ind w:firstLine="709"/>
        <w:jc w:val="both"/>
        <w:rPr>
          <w:i/>
          <w:sz w:val="26"/>
          <w:szCs w:val="26"/>
        </w:rPr>
      </w:pPr>
      <w:r w:rsidRPr="005F480E">
        <w:rPr>
          <w:sz w:val="26"/>
          <w:szCs w:val="26"/>
        </w:rPr>
        <w:t xml:space="preserve">4) неправильное построение сложносочиненного предложения: </w:t>
      </w:r>
      <w:r w:rsidRPr="005F480E">
        <w:rPr>
          <w:i/>
          <w:sz w:val="26"/>
          <w:szCs w:val="26"/>
        </w:rPr>
        <w:t>Ум автор текста понимает не только как просвещенность, интеллигентность, но и с понятием «умный» связывалось представление о вольнодумстве.</w:t>
      </w:r>
    </w:p>
    <w:p w:rsidR="00FF6DC9" w:rsidRPr="005F480E" w:rsidRDefault="00FF6DC9" w:rsidP="005F480E">
      <w:pPr>
        <w:spacing w:line="276" w:lineRule="auto"/>
        <w:ind w:firstLine="709"/>
        <w:jc w:val="both"/>
        <w:rPr>
          <w:sz w:val="26"/>
          <w:szCs w:val="26"/>
        </w:rPr>
      </w:pPr>
    </w:p>
    <w:p w:rsidR="001F68A2" w:rsidRPr="005F480E" w:rsidRDefault="001F68A2" w:rsidP="005F480E">
      <w:pPr>
        <w:spacing w:line="276" w:lineRule="auto"/>
        <w:ind w:firstLine="709"/>
        <w:jc w:val="both"/>
        <w:rPr>
          <w:b/>
          <w:sz w:val="26"/>
          <w:szCs w:val="26"/>
        </w:rPr>
      </w:pPr>
      <w:r w:rsidRPr="005F480E">
        <w:rPr>
          <w:b/>
          <w:sz w:val="26"/>
          <w:szCs w:val="26"/>
        </w:rPr>
        <w:t>Орфографические ошибки</w:t>
      </w:r>
    </w:p>
    <w:p w:rsidR="001F68A2" w:rsidRPr="005F480E" w:rsidRDefault="001F68A2" w:rsidP="005F480E">
      <w:pPr>
        <w:spacing w:line="276" w:lineRule="auto"/>
        <w:ind w:firstLine="709"/>
        <w:jc w:val="both"/>
        <w:rPr>
          <w:sz w:val="26"/>
          <w:szCs w:val="26"/>
        </w:rPr>
      </w:pPr>
      <w:r w:rsidRPr="005F480E">
        <w:rPr>
          <w:sz w:val="26"/>
          <w:szCs w:val="26"/>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5F480E">
        <w:rPr>
          <w:i/>
          <w:sz w:val="26"/>
          <w:szCs w:val="26"/>
        </w:rPr>
        <w:t>на площаде, о синим карандаше, небыл, кто то, полапельсина</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1F68A2" w:rsidRPr="005F480E" w:rsidRDefault="001F68A2" w:rsidP="005F480E">
      <w:pPr>
        <w:spacing w:line="276" w:lineRule="auto"/>
        <w:ind w:firstLine="709"/>
        <w:jc w:val="both"/>
        <w:rPr>
          <w:sz w:val="26"/>
          <w:szCs w:val="26"/>
        </w:rPr>
      </w:pPr>
      <w:r w:rsidRPr="005F480E">
        <w:rPr>
          <w:sz w:val="26"/>
          <w:szCs w:val="26"/>
        </w:rPr>
        <w:t xml:space="preserve">Среди орфографических ошибок следует выделять </w:t>
      </w:r>
      <w:r w:rsidRPr="005F480E">
        <w:rPr>
          <w:b/>
          <w:sz w:val="26"/>
          <w:szCs w:val="26"/>
        </w:rPr>
        <w:t>негрубые</w:t>
      </w:r>
      <w:r w:rsidRPr="005F480E">
        <w:rPr>
          <w:sz w:val="26"/>
          <w:szCs w:val="26"/>
        </w:rPr>
        <w:t>, т.е. не имеющие существенного значения для характеристики грамотности. При подсчете ошибок две негрубые считаются за одну.</w:t>
      </w:r>
    </w:p>
    <w:p w:rsidR="001F68A2" w:rsidRPr="005F480E" w:rsidRDefault="001F68A2" w:rsidP="005F480E">
      <w:pPr>
        <w:spacing w:line="276" w:lineRule="auto"/>
        <w:ind w:firstLine="709"/>
        <w:jc w:val="both"/>
        <w:rPr>
          <w:sz w:val="26"/>
          <w:szCs w:val="26"/>
        </w:rPr>
      </w:pPr>
      <w:r w:rsidRPr="005F480E">
        <w:rPr>
          <w:sz w:val="26"/>
          <w:szCs w:val="26"/>
        </w:rPr>
        <w:t>К негрубым относятся ошибки</w:t>
      </w:r>
    </w:p>
    <w:p w:rsidR="001F68A2" w:rsidRPr="005F480E" w:rsidRDefault="001F68A2" w:rsidP="005F480E">
      <w:pPr>
        <w:spacing w:line="276" w:lineRule="auto"/>
        <w:ind w:firstLine="709"/>
        <w:jc w:val="both"/>
        <w:rPr>
          <w:sz w:val="26"/>
          <w:szCs w:val="26"/>
        </w:rPr>
      </w:pPr>
      <w:r w:rsidRPr="005F480E">
        <w:rPr>
          <w:sz w:val="26"/>
          <w:szCs w:val="26"/>
        </w:rPr>
        <w:t>1) в исключениях из правил;</w:t>
      </w:r>
    </w:p>
    <w:p w:rsidR="001F68A2" w:rsidRPr="005F480E" w:rsidRDefault="001F68A2" w:rsidP="005F480E">
      <w:pPr>
        <w:spacing w:line="276" w:lineRule="auto"/>
        <w:ind w:firstLine="709"/>
        <w:jc w:val="both"/>
        <w:rPr>
          <w:sz w:val="26"/>
          <w:szCs w:val="26"/>
        </w:rPr>
      </w:pPr>
      <w:r w:rsidRPr="005F480E">
        <w:rPr>
          <w:sz w:val="26"/>
          <w:szCs w:val="26"/>
        </w:rPr>
        <w:t>2) в написании большой буквы в составных собственных наименованиях;</w:t>
      </w:r>
    </w:p>
    <w:p w:rsidR="001F68A2" w:rsidRPr="005F480E" w:rsidRDefault="001F68A2" w:rsidP="005F480E">
      <w:pPr>
        <w:spacing w:line="276" w:lineRule="auto"/>
        <w:ind w:firstLine="709"/>
        <w:jc w:val="both"/>
        <w:rPr>
          <w:sz w:val="26"/>
          <w:szCs w:val="26"/>
        </w:rPr>
      </w:pPr>
      <w:r w:rsidRPr="005F480E">
        <w:rPr>
          <w:sz w:val="26"/>
          <w:szCs w:val="26"/>
        </w:rPr>
        <w:lastRenderedPageBreak/>
        <w:t>3) в случаях раздельного и слитного написания не с прилагательными и причастиями, выступающими в роли сказуемого;</w:t>
      </w:r>
    </w:p>
    <w:p w:rsidR="001F68A2" w:rsidRPr="005F480E" w:rsidRDefault="001F68A2" w:rsidP="005F480E">
      <w:pPr>
        <w:spacing w:line="276" w:lineRule="auto"/>
        <w:ind w:firstLine="709"/>
        <w:jc w:val="both"/>
        <w:rPr>
          <w:sz w:val="26"/>
          <w:szCs w:val="26"/>
        </w:rPr>
      </w:pPr>
      <w:r w:rsidRPr="005F480E">
        <w:rPr>
          <w:sz w:val="26"/>
          <w:szCs w:val="26"/>
        </w:rPr>
        <w:t>4) в написании</w:t>
      </w:r>
      <w:r w:rsidRPr="005F480E">
        <w:rPr>
          <w:i/>
          <w:sz w:val="26"/>
          <w:szCs w:val="26"/>
        </w:rPr>
        <w:t>и</w:t>
      </w:r>
      <w:r w:rsidRPr="005F480E">
        <w:rPr>
          <w:sz w:val="26"/>
          <w:szCs w:val="26"/>
        </w:rPr>
        <w:t xml:space="preserve"> и </w:t>
      </w:r>
      <w:r w:rsidRPr="005F480E">
        <w:rPr>
          <w:i/>
          <w:sz w:val="26"/>
          <w:szCs w:val="26"/>
        </w:rPr>
        <w:t>ы</w:t>
      </w:r>
      <w:r w:rsidRPr="005F480E">
        <w:rPr>
          <w:sz w:val="26"/>
          <w:szCs w:val="26"/>
        </w:rPr>
        <w:t xml:space="preserve"> после приставок;</w:t>
      </w:r>
    </w:p>
    <w:p w:rsidR="001F68A2" w:rsidRPr="005F480E" w:rsidRDefault="001F68A2" w:rsidP="005F480E">
      <w:pPr>
        <w:spacing w:line="276" w:lineRule="auto"/>
        <w:ind w:firstLine="709"/>
        <w:jc w:val="both"/>
        <w:rPr>
          <w:sz w:val="26"/>
          <w:szCs w:val="26"/>
        </w:rPr>
      </w:pPr>
      <w:r w:rsidRPr="005F480E">
        <w:rPr>
          <w:sz w:val="26"/>
          <w:szCs w:val="26"/>
        </w:rPr>
        <w:t>5) в трудных случаях различения не и ни (</w:t>
      </w:r>
      <w:r w:rsidRPr="005F480E">
        <w:rPr>
          <w:i/>
          <w:sz w:val="26"/>
          <w:szCs w:val="26"/>
        </w:rPr>
        <w:t>Куда он только не обращался! Куда он ни обращался, никто не мог дать ему ответ. Никто иной не …; не кто иной, как …; ничто иное не …; не что иное, как</w:t>
      </w:r>
      <w:r w:rsidRPr="005F480E">
        <w:rPr>
          <w:sz w:val="26"/>
          <w:szCs w:val="26"/>
        </w:rPr>
        <w:t xml:space="preserve"> … и др.).</w:t>
      </w:r>
    </w:p>
    <w:p w:rsidR="001F68A2" w:rsidRPr="005F480E" w:rsidRDefault="001F68A2" w:rsidP="005F480E">
      <w:pPr>
        <w:spacing w:line="276" w:lineRule="auto"/>
        <w:ind w:firstLine="709"/>
        <w:jc w:val="both"/>
        <w:rPr>
          <w:sz w:val="26"/>
          <w:szCs w:val="26"/>
        </w:rPr>
      </w:pPr>
      <w:r w:rsidRPr="005F480E">
        <w:rPr>
          <w:sz w:val="26"/>
          <w:szCs w:val="26"/>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8A2" w:rsidRPr="005F480E" w:rsidRDefault="001F68A2" w:rsidP="005F480E">
      <w:pPr>
        <w:spacing w:line="276" w:lineRule="auto"/>
        <w:ind w:firstLine="709"/>
        <w:jc w:val="both"/>
        <w:rPr>
          <w:sz w:val="26"/>
          <w:szCs w:val="26"/>
        </w:rPr>
      </w:pPr>
      <w:r w:rsidRPr="005F480E">
        <w:rPr>
          <w:b/>
          <w:sz w:val="26"/>
          <w:szCs w:val="26"/>
        </w:rPr>
        <w:t>Однотипными</w:t>
      </w:r>
      <w:r w:rsidRPr="005F480E">
        <w:rPr>
          <w:sz w:val="26"/>
          <w:szCs w:val="26"/>
        </w:rPr>
        <w:t xml:space="preserve"> считаются ошибки на одно правило, если условия выбора правильного написания заключены в грамматических (</w:t>
      </w:r>
      <w:r w:rsidRPr="005F480E">
        <w:rPr>
          <w:i/>
          <w:sz w:val="26"/>
          <w:szCs w:val="26"/>
        </w:rPr>
        <w:t>в армии, в роще; колют, борются</w:t>
      </w:r>
      <w:r w:rsidRPr="005F480E">
        <w:rPr>
          <w:sz w:val="26"/>
          <w:szCs w:val="26"/>
        </w:rPr>
        <w:t>) и фонетических (</w:t>
      </w:r>
      <w:r w:rsidRPr="005F480E">
        <w:rPr>
          <w:i/>
          <w:sz w:val="26"/>
          <w:szCs w:val="26"/>
        </w:rPr>
        <w:t>пирожок, сверчок</w:t>
      </w:r>
      <w:r w:rsidRPr="005F480E">
        <w:rPr>
          <w:sz w:val="26"/>
          <w:szCs w:val="26"/>
        </w:rPr>
        <w:t>) особенностях данного слова.</w:t>
      </w:r>
    </w:p>
    <w:p w:rsidR="001F68A2" w:rsidRPr="005F480E" w:rsidRDefault="001F68A2" w:rsidP="005F480E">
      <w:pPr>
        <w:spacing w:line="276" w:lineRule="auto"/>
        <w:ind w:firstLine="709"/>
        <w:jc w:val="both"/>
        <w:rPr>
          <w:sz w:val="26"/>
          <w:szCs w:val="26"/>
        </w:rPr>
      </w:pPr>
      <w:r w:rsidRPr="005F480E">
        <w:rPr>
          <w:sz w:val="26"/>
          <w:szCs w:val="26"/>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5F480E">
        <w:rPr>
          <w:i/>
          <w:sz w:val="26"/>
          <w:szCs w:val="26"/>
        </w:rPr>
        <w:t>вода – воды, рот – ротик, грустный – грустить, резкий – резок</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F68A2" w:rsidRPr="005F480E" w:rsidRDefault="001F68A2" w:rsidP="005F480E">
      <w:pPr>
        <w:spacing w:line="276" w:lineRule="auto"/>
        <w:ind w:firstLine="709"/>
        <w:jc w:val="both"/>
        <w:rPr>
          <w:sz w:val="26"/>
          <w:szCs w:val="26"/>
        </w:rPr>
      </w:pPr>
      <w:r w:rsidRPr="005F480E">
        <w:rPr>
          <w:sz w:val="26"/>
          <w:szCs w:val="26"/>
        </w:rPr>
        <w:t>При оценке сочинения исправляются, но не учитываются следующие ошибки:</w:t>
      </w:r>
    </w:p>
    <w:p w:rsidR="001F68A2" w:rsidRPr="005F480E" w:rsidRDefault="001F68A2" w:rsidP="005F480E">
      <w:pPr>
        <w:spacing w:line="276" w:lineRule="auto"/>
        <w:ind w:firstLine="709"/>
        <w:jc w:val="both"/>
        <w:rPr>
          <w:sz w:val="26"/>
          <w:szCs w:val="26"/>
        </w:rPr>
      </w:pPr>
      <w:r w:rsidRPr="005F480E">
        <w:rPr>
          <w:sz w:val="26"/>
          <w:szCs w:val="26"/>
        </w:rPr>
        <w:t>1. В переносе слов.</w:t>
      </w:r>
    </w:p>
    <w:p w:rsidR="001F68A2" w:rsidRPr="005F480E" w:rsidRDefault="001F68A2" w:rsidP="005F480E">
      <w:pPr>
        <w:spacing w:line="276" w:lineRule="auto"/>
        <w:ind w:firstLine="709"/>
        <w:jc w:val="both"/>
        <w:rPr>
          <w:sz w:val="26"/>
          <w:szCs w:val="26"/>
        </w:rPr>
      </w:pPr>
      <w:r w:rsidRPr="005F480E">
        <w:rPr>
          <w:sz w:val="26"/>
          <w:szCs w:val="26"/>
        </w:rPr>
        <w:t>2. Буквы э/е после согласных в иноязычных словах (</w:t>
      </w:r>
      <w:r w:rsidRPr="005F480E">
        <w:rPr>
          <w:i/>
          <w:sz w:val="26"/>
          <w:szCs w:val="26"/>
        </w:rPr>
        <w:t>рэкет, пленэр</w:t>
      </w:r>
      <w:r w:rsidRPr="005F480E">
        <w:rPr>
          <w:sz w:val="26"/>
          <w:szCs w:val="26"/>
        </w:rPr>
        <w:t>) и после гласных в собственных именах (</w:t>
      </w:r>
      <w:r w:rsidRPr="005F480E">
        <w:rPr>
          <w:i/>
          <w:sz w:val="26"/>
          <w:szCs w:val="26"/>
        </w:rPr>
        <w:t>Мариетта</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3. В названиях, связанных с религией: </w:t>
      </w:r>
      <w:r w:rsidRPr="005F480E">
        <w:rPr>
          <w:i/>
          <w:sz w:val="26"/>
          <w:szCs w:val="26"/>
        </w:rPr>
        <w:t>М(м)асленица, Р(р)ождество, Б(б)ог</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4. При переносном употреблении собственных имен (</w:t>
      </w:r>
      <w:r w:rsidRPr="005F480E">
        <w:rPr>
          <w:i/>
          <w:sz w:val="26"/>
          <w:szCs w:val="26"/>
        </w:rPr>
        <w:t>Обломовы</w:t>
      </w:r>
      <w:r w:rsidRPr="005F480E">
        <w:rPr>
          <w:sz w:val="26"/>
          <w:szCs w:val="26"/>
        </w:rPr>
        <w:t xml:space="preserve"> и </w:t>
      </w:r>
      <w:r w:rsidRPr="005F480E">
        <w:rPr>
          <w:i/>
          <w:sz w:val="26"/>
          <w:szCs w:val="26"/>
        </w:rPr>
        <w:t>обломовы</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5. В собственных именах нерусского происхождения; написание фамилий с первыми частями </w:t>
      </w:r>
      <w:r w:rsidRPr="005F480E">
        <w:rPr>
          <w:i/>
          <w:sz w:val="26"/>
          <w:szCs w:val="26"/>
        </w:rPr>
        <w:t>дон, ван, сент</w:t>
      </w:r>
      <w:r w:rsidRPr="005F480E">
        <w:rPr>
          <w:sz w:val="26"/>
          <w:szCs w:val="26"/>
        </w:rPr>
        <w:t>... (</w:t>
      </w:r>
      <w:r w:rsidRPr="005F480E">
        <w:rPr>
          <w:i/>
          <w:sz w:val="26"/>
          <w:szCs w:val="26"/>
        </w:rPr>
        <w:t>дон Педро</w:t>
      </w:r>
      <w:r w:rsidRPr="005F480E">
        <w:rPr>
          <w:sz w:val="26"/>
          <w:szCs w:val="26"/>
        </w:rPr>
        <w:t xml:space="preserve"> и </w:t>
      </w:r>
      <w:r w:rsidRPr="005F480E">
        <w:rPr>
          <w:i/>
          <w:sz w:val="26"/>
          <w:szCs w:val="26"/>
        </w:rPr>
        <w:t>Дон Кихот</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6. Сложные существительные без соединительной гласной (в основном заимствования), не регулируемые правилами и не входящие в словарь-минимум (</w:t>
      </w:r>
      <w:r w:rsidRPr="005F480E">
        <w:rPr>
          <w:i/>
          <w:sz w:val="26"/>
          <w:szCs w:val="26"/>
        </w:rPr>
        <w:t>ленд-лиз, люля-кебаб, ноу-хау, папье-маше, перекати-поле, гуляй-город пресс-папье</w:t>
      </w:r>
      <w:r w:rsidRPr="005F480E">
        <w:rPr>
          <w:sz w:val="26"/>
          <w:szCs w:val="26"/>
        </w:rPr>
        <w:t xml:space="preserve">, но </w:t>
      </w:r>
      <w:r w:rsidRPr="005F480E">
        <w:rPr>
          <w:i/>
          <w:sz w:val="26"/>
          <w:szCs w:val="26"/>
        </w:rPr>
        <w:t>бефстроганов</w:t>
      </w:r>
      <w:r w:rsidRPr="005F480E">
        <w:rPr>
          <w:sz w:val="26"/>
          <w:szCs w:val="26"/>
        </w:rPr>
        <w:t xml:space="preserve">, </w:t>
      </w:r>
      <w:r w:rsidRPr="005F480E">
        <w:rPr>
          <w:i/>
          <w:sz w:val="26"/>
          <w:szCs w:val="26"/>
        </w:rPr>
        <w:t>метрдотель, портшез, прейскурант</w:t>
      </w:r>
      <w:r w:rsidRPr="005F480E">
        <w:rPr>
          <w:sz w:val="26"/>
          <w:szCs w:val="26"/>
        </w:rPr>
        <w:t xml:space="preserve">). </w:t>
      </w:r>
    </w:p>
    <w:p w:rsidR="001F68A2" w:rsidRPr="005F480E" w:rsidRDefault="001F68A2" w:rsidP="005F480E">
      <w:pPr>
        <w:spacing w:line="276" w:lineRule="auto"/>
        <w:ind w:firstLine="709"/>
        <w:jc w:val="both"/>
        <w:rPr>
          <w:sz w:val="26"/>
          <w:szCs w:val="26"/>
        </w:rPr>
      </w:pPr>
      <w:r w:rsidRPr="005F480E">
        <w:rPr>
          <w:sz w:val="26"/>
          <w:szCs w:val="26"/>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5F480E">
        <w:rPr>
          <w:i/>
          <w:sz w:val="26"/>
          <w:szCs w:val="26"/>
        </w:rPr>
        <w:t>в разлив, за глаза ругать, под стать, в бегах, в рассрочку, на попятную, в диковинку, на ощупь, на подхвате, на попа ставить</w:t>
      </w:r>
      <w:r w:rsidRPr="005F480E">
        <w:rPr>
          <w:sz w:val="26"/>
          <w:szCs w:val="26"/>
        </w:rPr>
        <w:t xml:space="preserve"> (ср. действующее написание </w:t>
      </w:r>
      <w:r w:rsidRPr="005F480E">
        <w:rPr>
          <w:i/>
          <w:sz w:val="26"/>
          <w:szCs w:val="26"/>
        </w:rPr>
        <w:t>напропалую, врассыпную</w:t>
      </w:r>
      <w:r w:rsidRPr="005F480E">
        <w:rPr>
          <w:sz w:val="26"/>
          <w:szCs w:val="26"/>
        </w:rPr>
        <w:t>).</w:t>
      </w:r>
    </w:p>
    <w:p w:rsidR="001F68A2" w:rsidRPr="005F480E" w:rsidRDefault="001F68A2" w:rsidP="005F480E">
      <w:pPr>
        <w:spacing w:line="276" w:lineRule="auto"/>
        <w:ind w:firstLine="709"/>
        <w:jc w:val="both"/>
        <w:rPr>
          <w:sz w:val="26"/>
          <w:szCs w:val="26"/>
        </w:rPr>
      </w:pPr>
      <w:r w:rsidRPr="005F480E">
        <w:rPr>
          <w:sz w:val="26"/>
          <w:szCs w:val="26"/>
        </w:rPr>
        <w:t xml:space="preserve">В отдельную категорию выделяются </w:t>
      </w:r>
      <w:r w:rsidRPr="005F480E">
        <w:rPr>
          <w:b/>
          <w:sz w:val="26"/>
          <w:szCs w:val="26"/>
        </w:rPr>
        <w:t>графические ошибки</w:t>
      </w:r>
      <w:r w:rsidRPr="005F480E">
        <w:rPr>
          <w:sz w:val="26"/>
          <w:szCs w:val="26"/>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5F480E">
        <w:rPr>
          <w:i/>
          <w:sz w:val="26"/>
          <w:szCs w:val="26"/>
        </w:rPr>
        <w:t>рапотает</w:t>
      </w:r>
      <w:r w:rsidRPr="005F480E">
        <w:rPr>
          <w:sz w:val="26"/>
          <w:szCs w:val="26"/>
        </w:rPr>
        <w:t>вместо</w:t>
      </w:r>
      <w:r w:rsidRPr="005F480E">
        <w:rPr>
          <w:i/>
          <w:sz w:val="26"/>
          <w:szCs w:val="26"/>
        </w:rPr>
        <w:t>работает</w:t>
      </w:r>
      <w:r w:rsidRPr="005F480E">
        <w:rPr>
          <w:sz w:val="26"/>
          <w:szCs w:val="26"/>
        </w:rPr>
        <w:t xml:space="preserve">, </w:t>
      </w:r>
      <w:r w:rsidRPr="005F480E">
        <w:rPr>
          <w:i/>
          <w:sz w:val="26"/>
          <w:szCs w:val="26"/>
        </w:rPr>
        <w:t>мемля</w:t>
      </w:r>
      <w:r w:rsidRPr="005F480E">
        <w:rPr>
          <w:sz w:val="26"/>
          <w:szCs w:val="26"/>
        </w:rPr>
        <w:t xml:space="preserve"> вместо </w:t>
      </w:r>
      <w:r w:rsidRPr="005F480E">
        <w:rPr>
          <w:i/>
          <w:sz w:val="26"/>
          <w:szCs w:val="26"/>
        </w:rPr>
        <w:t>земля</w:t>
      </w:r>
      <w:r w:rsidRPr="005F480E">
        <w:rPr>
          <w:sz w:val="26"/>
          <w:szCs w:val="26"/>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w:t>
      </w:r>
      <w:r w:rsidRPr="005F480E">
        <w:rPr>
          <w:sz w:val="26"/>
          <w:szCs w:val="26"/>
        </w:rPr>
        <w:lastRenderedPageBreak/>
        <w:t xml:space="preserve">различные приемы сокращения слов, использование пробелов между словами, различные подчеркивания и шрифтовые выделения. </w:t>
      </w:r>
    </w:p>
    <w:p w:rsidR="001F68A2" w:rsidRPr="005F480E" w:rsidRDefault="001F68A2" w:rsidP="005F480E">
      <w:pPr>
        <w:spacing w:line="276" w:lineRule="auto"/>
        <w:ind w:firstLine="709"/>
        <w:jc w:val="both"/>
        <w:rPr>
          <w:sz w:val="26"/>
          <w:szCs w:val="26"/>
        </w:rPr>
      </w:pPr>
      <w:r w:rsidRPr="005F480E">
        <w:rPr>
          <w:sz w:val="26"/>
          <w:szCs w:val="26"/>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1F68A2" w:rsidRPr="005F480E" w:rsidRDefault="001F68A2" w:rsidP="000C4E6A">
      <w:pPr>
        <w:spacing w:line="276" w:lineRule="auto"/>
        <w:jc w:val="both"/>
        <w:rPr>
          <w:sz w:val="26"/>
          <w:szCs w:val="26"/>
        </w:rPr>
      </w:pPr>
    </w:p>
    <w:p w:rsidR="001F68A2" w:rsidRPr="005F480E" w:rsidRDefault="001F68A2" w:rsidP="005F480E">
      <w:pPr>
        <w:spacing w:line="276" w:lineRule="auto"/>
        <w:ind w:firstLine="709"/>
        <w:jc w:val="both"/>
        <w:rPr>
          <w:b/>
          <w:sz w:val="26"/>
          <w:szCs w:val="26"/>
        </w:rPr>
      </w:pPr>
      <w:r w:rsidRPr="005F480E">
        <w:rPr>
          <w:b/>
          <w:sz w:val="26"/>
          <w:szCs w:val="26"/>
        </w:rPr>
        <w:t>Пунктуационные ошибки</w:t>
      </w:r>
    </w:p>
    <w:p w:rsidR="001F68A2" w:rsidRPr="005F480E" w:rsidRDefault="001F68A2" w:rsidP="005F480E">
      <w:pPr>
        <w:spacing w:line="276" w:lineRule="auto"/>
        <w:ind w:firstLine="709"/>
        <w:jc w:val="both"/>
        <w:rPr>
          <w:sz w:val="26"/>
          <w:szCs w:val="26"/>
        </w:rPr>
      </w:pPr>
      <w:r w:rsidRPr="005F480E">
        <w:rPr>
          <w:sz w:val="26"/>
          <w:szCs w:val="26"/>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1F68A2" w:rsidRPr="005F480E" w:rsidRDefault="001F68A2" w:rsidP="005F480E">
      <w:pPr>
        <w:spacing w:line="276" w:lineRule="auto"/>
        <w:ind w:firstLine="709"/>
        <w:jc w:val="both"/>
        <w:rPr>
          <w:sz w:val="26"/>
          <w:szCs w:val="26"/>
        </w:rPr>
      </w:pPr>
      <w:r w:rsidRPr="005F480E">
        <w:rPr>
          <w:sz w:val="26"/>
          <w:szCs w:val="26"/>
        </w:rPr>
        <w:t xml:space="preserve">В соответствии с «Нормами оценки знаний, умений и навыков по русскому языку» </w:t>
      </w:r>
      <w:r w:rsidRPr="005F480E">
        <w:rPr>
          <w:b/>
          <w:sz w:val="26"/>
          <w:szCs w:val="26"/>
        </w:rPr>
        <w:t>исправляются</w:t>
      </w:r>
      <w:r w:rsidRPr="005F480E">
        <w:rPr>
          <w:sz w:val="26"/>
          <w:szCs w:val="26"/>
        </w:rPr>
        <w:t xml:space="preserve">, но </w:t>
      </w:r>
      <w:r w:rsidRPr="005F480E">
        <w:rPr>
          <w:b/>
          <w:sz w:val="26"/>
          <w:szCs w:val="26"/>
        </w:rPr>
        <w:t>не учитываются</w:t>
      </w:r>
      <w:r w:rsidRPr="005F480E">
        <w:rPr>
          <w:sz w:val="26"/>
          <w:szCs w:val="26"/>
        </w:rPr>
        <w:t xml:space="preserve"> следующие пунктуационные ошибки:</w:t>
      </w:r>
    </w:p>
    <w:p w:rsidR="001F68A2" w:rsidRPr="005F480E" w:rsidRDefault="001F68A2" w:rsidP="005F480E">
      <w:pPr>
        <w:spacing w:line="276" w:lineRule="auto"/>
        <w:ind w:firstLine="709"/>
        <w:jc w:val="both"/>
        <w:rPr>
          <w:sz w:val="26"/>
          <w:szCs w:val="26"/>
        </w:rPr>
      </w:pPr>
      <w:r w:rsidRPr="005F480E">
        <w:rPr>
          <w:sz w:val="26"/>
          <w:szCs w:val="26"/>
        </w:rPr>
        <w:t>1) тире в неполном предложении;</w:t>
      </w:r>
    </w:p>
    <w:p w:rsidR="001F68A2" w:rsidRPr="005F480E" w:rsidRDefault="001F68A2" w:rsidP="005F480E">
      <w:pPr>
        <w:spacing w:line="276" w:lineRule="auto"/>
        <w:ind w:firstLine="709"/>
        <w:jc w:val="both"/>
        <w:rPr>
          <w:sz w:val="26"/>
          <w:szCs w:val="26"/>
        </w:rPr>
      </w:pPr>
      <w:r w:rsidRPr="005F480E">
        <w:rPr>
          <w:sz w:val="26"/>
          <w:szCs w:val="26"/>
        </w:rPr>
        <w:t>2) обособление несогласованных определений, относящихся к нарицательным именам существительным;</w:t>
      </w:r>
    </w:p>
    <w:p w:rsidR="001F68A2" w:rsidRPr="005F480E" w:rsidRDefault="001F68A2" w:rsidP="005F480E">
      <w:pPr>
        <w:spacing w:line="276" w:lineRule="auto"/>
        <w:ind w:firstLine="709"/>
        <w:jc w:val="both"/>
        <w:rPr>
          <w:sz w:val="26"/>
          <w:szCs w:val="26"/>
        </w:rPr>
      </w:pPr>
      <w:r w:rsidRPr="005F480E">
        <w:rPr>
          <w:sz w:val="26"/>
          <w:szCs w:val="26"/>
        </w:rPr>
        <w:t>3) запятые при ограничительно-выделительных оборотах;</w:t>
      </w:r>
    </w:p>
    <w:p w:rsidR="001F68A2" w:rsidRPr="005F480E" w:rsidRDefault="001F68A2" w:rsidP="005F480E">
      <w:pPr>
        <w:spacing w:line="276" w:lineRule="auto"/>
        <w:ind w:firstLine="709"/>
        <w:jc w:val="both"/>
        <w:rPr>
          <w:sz w:val="26"/>
          <w:szCs w:val="26"/>
        </w:rPr>
      </w:pPr>
      <w:r w:rsidRPr="005F480E">
        <w:rPr>
          <w:sz w:val="26"/>
          <w:szCs w:val="26"/>
        </w:rPr>
        <w:t>4) различение омонимичных частиц и междометий и, соответственно, невыделение или выделение их запятыми;</w:t>
      </w:r>
    </w:p>
    <w:p w:rsidR="001F68A2" w:rsidRPr="005F480E" w:rsidRDefault="001F68A2" w:rsidP="005F480E">
      <w:pPr>
        <w:spacing w:line="276" w:lineRule="auto"/>
        <w:ind w:firstLine="709"/>
        <w:jc w:val="both"/>
        <w:rPr>
          <w:sz w:val="26"/>
          <w:szCs w:val="26"/>
        </w:rPr>
      </w:pPr>
      <w:r w:rsidRPr="005F480E">
        <w:rPr>
          <w:sz w:val="26"/>
          <w:szCs w:val="26"/>
        </w:rPr>
        <w:t>5) в передаче авторской пунктуации.</w:t>
      </w:r>
    </w:p>
    <w:p w:rsidR="001F68A2" w:rsidRPr="005F480E" w:rsidRDefault="001F68A2" w:rsidP="005F480E">
      <w:pPr>
        <w:spacing w:line="276" w:lineRule="auto"/>
        <w:ind w:firstLine="709"/>
        <w:jc w:val="both"/>
        <w:rPr>
          <w:sz w:val="26"/>
          <w:szCs w:val="26"/>
        </w:rPr>
      </w:pPr>
      <w:r w:rsidRPr="005F480E">
        <w:rPr>
          <w:sz w:val="26"/>
          <w:szCs w:val="26"/>
        </w:rPr>
        <w:t xml:space="preserve">Среди пунктуационных ошибок следует выделять </w:t>
      </w:r>
      <w:r w:rsidRPr="005F480E">
        <w:rPr>
          <w:b/>
          <w:sz w:val="26"/>
          <w:szCs w:val="26"/>
        </w:rPr>
        <w:t>негрубые</w:t>
      </w:r>
      <w:r w:rsidRPr="005F480E">
        <w:rPr>
          <w:sz w:val="26"/>
          <w:szCs w:val="26"/>
        </w:rPr>
        <w:t>, т.е. не имеющие существенного значения для характеристики грамотности. При подсчете ошибок две негрубые считаются за одну.</w:t>
      </w:r>
    </w:p>
    <w:p w:rsidR="001F68A2" w:rsidRPr="005F480E" w:rsidRDefault="001F68A2" w:rsidP="005F480E">
      <w:pPr>
        <w:spacing w:line="276" w:lineRule="auto"/>
        <w:ind w:firstLine="709"/>
        <w:jc w:val="both"/>
        <w:rPr>
          <w:sz w:val="26"/>
          <w:szCs w:val="26"/>
        </w:rPr>
      </w:pPr>
      <w:r w:rsidRPr="005F480E">
        <w:rPr>
          <w:sz w:val="26"/>
          <w:szCs w:val="26"/>
        </w:rPr>
        <w:t>К негрубым относятся ошибки</w:t>
      </w:r>
    </w:p>
    <w:p w:rsidR="001F68A2" w:rsidRPr="005F480E" w:rsidRDefault="001F68A2" w:rsidP="005F480E">
      <w:pPr>
        <w:spacing w:line="276" w:lineRule="auto"/>
        <w:ind w:firstLine="709"/>
        <w:jc w:val="both"/>
        <w:rPr>
          <w:sz w:val="26"/>
          <w:szCs w:val="26"/>
        </w:rPr>
      </w:pPr>
      <w:r w:rsidRPr="005F480E">
        <w:rPr>
          <w:sz w:val="26"/>
          <w:szCs w:val="26"/>
        </w:rPr>
        <w:t>1) в случаях, когда вместо одного знака препинания поставлен другой;</w:t>
      </w:r>
    </w:p>
    <w:p w:rsidR="001F68A2" w:rsidRPr="005F480E" w:rsidRDefault="001F68A2" w:rsidP="005F480E">
      <w:pPr>
        <w:spacing w:line="276" w:lineRule="auto"/>
        <w:ind w:firstLine="709"/>
        <w:jc w:val="both"/>
        <w:rPr>
          <w:sz w:val="26"/>
          <w:szCs w:val="26"/>
        </w:rPr>
      </w:pPr>
      <w:r w:rsidRPr="005F480E">
        <w:rPr>
          <w:sz w:val="26"/>
          <w:szCs w:val="26"/>
        </w:rPr>
        <w:t xml:space="preserve">2) в пропуске одного из сочетающихся знаков препинания или в нарушении их последовательности. </w:t>
      </w:r>
    </w:p>
    <w:p w:rsidR="001F68A2" w:rsidRPr="005F480E" w:rsidRDefault="001F68A2" w:rsidP="005F480E">
      <w:pPr>
        <w:spacing w:line="276" w:lineRule="auto"/>
        <w:ind w:firstLine="709"/>
        <w:jc w:val="both"/>
        <w:rPr>
          <w:sz w:val="26"/>
          <w:szCs w:val="26"/>
        </w:rPr>
      </w:pPr>
      <w:r w:rsidRPr="005F480E">
        <w:rPr>
          <w:sz w:val="26"/>
          <w:szCs w:val="26"/>
        </w:rPr>
        <w:t>Правила подсчета однотипных и повторяющихся ошибок на пунктуацию не распространяется.</w:t>
      </w:r>
    </w:p>
    <w:p w:rsidR="001F68A2" w:rsidRPr="005F480E" w:rsidRDefault="001F68A2" w:rsidP="005F480E">
      <w:pPr>
        <w:autoSpaceDE w:val="0"/>
        <w:autoSpaceDN w:val="0"/>
        <w:adjustRightInd w:val="0"/>
        <w:spacing w:line="276" w:lineRule="auto"/>
        <w:ind w:firstLine="709"/>
        <w:jc w:val="both"/>
        <w:rPr>
          <w:sz w:val="26"/>
          <w:szCs w:val="26"/>
        </w:rPr>
      </w:pPr>
    </w:p>
    <w:sectPr w:rsidR="001F68A2" w:rsidRPr="005F480E" w:rsidSect="0096362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5B3" w:rsidRDefault="00D505B3" w:rsidP="005C21EF">
      <w:r>
        <w:separator/>
      </w:r>
    </w:p>
  </w:endnote>
  <w:endnote w:type="continuationSeparator" w:id="1">
    <w:p w:rsidR="00D505B3" w:rsidRDefault="00D505B3"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25" w:rsidRDefault="00037CE4">
    <w:pPr>
      <w:pStyle w:val="af6"/>
      <w:jc w:val="right"/>
    </w:pPr>
    <w:r>
      <w:fldChar w:fldCharType="begin"/>
    </w:r>
    <w:r w:rsidR="005B1625">
      <w:instrText>PAGE   \* MERGEFORMAT</w:instrText>
    </w:r>
    <w:r>
      <w:fldChar w:fldCharType="separate"/>
    </w:r>
    <w:r w:rsidR="00D80AF1">
      <w:rPr>
        <w:noProof/>
      </w:rPr>
      <w:t>4</w:t>
    </w:r>
    <w:r>
      <w:fldChar w:fldCharType="end"/>
    </w:r>
  </w:p>
  <w:p w:rsidR="005B1625" w:rsidRDefault="005B1625">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25" w:rsidRDefault="00037CE4">
    <w:pPr>
      <w:pStyle w:val="af6"/>
      <w:jc w:val="right"/>
    </w:pPr>
    <w:r>
      <w:fldChar w:fldCharType="begin"/>
    </w:r>
    <w:r w:rsidR="005B1625">
      <w:instrText>PAGE   \* MERGEFORMAT</w:instrText>
    </w:r>
    <w:r>
      <w:fldChar w:fldCharType="separate"/>
    </w:r>
    <w:r w:rsidR="00D80AF1">
      <w:rPr>
        <w:noProof/>
      </w:rPr>
      <w:t>32</w:t>
    </w:r>
    <w:r>
      <w:fldChar w:fldCharType="end"/>
    </w:r>
  </w:p>
  <w:p w:rsidR="005B1625" w:rsidRDefault="005B162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5B3" w:rsidRDefault="00D505B3" w:rsidP="005C21EF">
      <w:r>
        <w:separator/>
      </w:r>
    </w:p>
  </w:footnote>
  <w:footnote w:type="continuationSeparator" w:id="1">
    <w:p w:rsidR="00D505B3" w:rsidRDefault="00D505B3" w:rsidP="005C21EF">
      <w:r>
        <w:continuationSeparator/>
      </w:r>
    </w:p>
  </w:footnote>
  <w:footnote w:id="2">
    <w:p w:rsidR="005B1625" w:rsidRPr="00142B9F" w:rsidRDefault="005B1625" w:rsidP="00C26410">
      <w:pPr>
        <w:pStyle w:val="a9"/>
        <w:spacing w:line="276" w:lineRule="auto"/>
        <w:jc w:val="both"/>
        <w:rPr>
          <w:sz w:val="22"/>
          <w:szCs w:val="22"/>
        </w:rPr>
      </w:pPr>
      <w:r w:rsidRPr="00142B9F">
        <w:rPr>
          <w:rStyle w:val="ab"/>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комиссии, а не техническим специалистом по поручению руководителя образовательной организации</w:t>
      </w:r>
      <w:r>
        <w:rPr>
          <w:sz w:val="22"/>
          <w:szCs w:val="22"/>
        </w:rPr>
        <w:t>.</w:t>
      </w:r>
    </w:p>
  </w:footnote>
  <w:footnote w:id="3">
    <w:p w:rsidR="005B1625" w:rsidRPr="00C26410" w:rsidRDefault="005B1625" w:rsidP="00C26410">
      <w:pPr>
        <w:pStyle w:val="a9"/>
        <w:spacing w:line="276" w:lineRule="auto"/>
        <w:jc w:val="both"/>
        <w:rPr>
          <w:sz w:val="22"/>
          <w:szCs w:val="22"/>
        </w:rPr>
      </w:pPr>
      <w:r w:rsidRPr="00C26410">
        <w:rPr>
          <w:rStyle w:val="ab"/>
          <w:sz w:val="22"/>
          <w:szCs w:val="22"/>
        </w:rPr>
        <w:footnoteRef/>
      </w:r>
      <w:r w:rsidRPr="00C26410">
        <w:rPr>
          <w:sz w:val="22"/>
          <w:szCs w:val="22"/>
        </w:rPr>
        <w:t xml:space="preserve"> В случае если требование «Самостоятельность написания итогового сочинения (изложения)» проверяется экспертной комиссией, а не техническим специалистом по поручению ответственного лица, уполномоченного на муниципальном/региональном уровне.</w:t>
      </w:r>
    </w:p>
    <w:p w:rsidR="005B1625" w:rsidRDefault="005B1625" w:rsidP="00AD2222">
      <w:pPr>
        <w:pStyle w:val="a9"/>
      </w:pPr>
    </w:p>
  </w:footnote>
  <w:footnote w:id="4">
    <w:p w:rsidR="005B1625" w:rsidRDefault="005B1625" w:rsidP="00F20AF3">
      <w:pPr>
        <w:autoSpaceDE w:val="0"/>
        <w:autoSpaceDN w:val="0"/>
        <w:adjustRightInd w:val="0"/>
        <w:jc w:val="both"/>
      </w:pPr>
      <w:r>
        <w:rPr>
          <w:rStyle w:val="ab"/>
        </w:rPr>
        <w:footnoteRef/>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212194"/>
    <w:multiLevelType w:val="hybridMultilevel"/>
    <w:tmpl w:val="3A648EBE"/>
    <w:lvl w:ilvl="0" w:tplc="635638DE">
      <w:start w:val="1"/>
      <w:numFmt w:val="decimal"/>
      <w:lvlText w:val="%1."/>
      <w:lvlJc w:val="left"/>
      <w:pPr>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804F6B"/>
    <w:multiLevelType w:val="hybridMultilevel"/>
    <w:tmpl w:val="ECDC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678BD"/>
    <w:multiLevelType w:val="hybridMultilevel"/>
    <w:tmpl w:val="A700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0D1634EB"/>
    <w:multiLevelType w:val="hybridMultilevel"/>
    <w:tmpl w:val="97C864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E575C74"/>
    <w:multiLevelType w:val="hybridMultilevel"/>
    <w:tmpl w:val="394EF0AA"/>
    <w:lvl w:ilvl="0" w:tplc="60FE5C14">
      <w:start w:val="1"/>
      <w:numFmt w:val="bullet"/>
      <w:lvlText w:val="•"/>
      <w:lvlJc w:val="left"/>
      <w:pPr>
        <w:tabs>
          <w:tab w:val="num" w:pos="720"/>
        </w:tabs>
        <w:ind w:left="720" w:hanging="360"/>
      </w:pPr>
      <w:rPr>
        <w:rFonts w:ascii="Times New Roman" w:hAnsi="Times New Roman" w:hint="default"/>
      </w:rPr>
    </w:lvl>
    <w:lvl w:ilvl="1" w:tplc="C23CF188" w:tentative="1">
      <w:start w:val="1"/>
      <w:numFmt w:val="bullet"/>
      <w:lvlText w:val="•"/>
      <w:lvlJc w:val="left"/>
      <w:pPr>
        <w:tabs>
          <w:tab w:val="num" w:pos="1440"/>
        </w:tabs>
        <w:ind w:left="1440" w:hanging="360"/>
      </w:pPr>
      <w:rPr>
        <w:rFonts w:ascii="Times New Roman" w:hAnsi="Times New Roman" w:hint="default"/>
      </w:rPr>
    </w:lvl>
    <w:lvl w:ilvl="2" w:tplc="6DB2DD92" w:tentative="1">
      <w:start w:val="1"/>
      <w:numFmt w:val="bullet"/>
      <w:lvlText w:val="•"/>
      <w:lvlJc w:val="left"/>
      <w:pPr>
        <w:tabs>
          <w:tab w:val="num" w:pos="2160"/>
        </w:tabs>
        <w:ind w:left="2160" w:hanging="360"/>
      </w:pPr>
      <w:rPr>
        <w:rFonts w:ascii="Times New Roman" w:hAnsi="Times New Roman" w:hint="default"/>
      </w:rPr>
    </w:lvl>
    <w:lvl w:ilvl="3" w:tplc="B966F6DC" w:tentative="1">
      <w:start w:val="1"/>
      <w:numFmt w:val="bullet"/>
      <w:lvlText w:val="•"/>
      <w:lvlJc w:val="left"/>
      <w:pPr>
        <w:tabs>
          <w:tab w:val="num" w:pos="2880"/>
        </w:tabs>
        <w:ind w:left="2880" w:hanging="360"/>
      </w:pPr>
      <w:rPr>
        <w:rFonts w:ascii="Times New Roman" w:hAnsi="Times New Roman" w:hint="default"/>
      </w:rPr>
    </w:lvl>
    <w:lvl w:ilvl="4" w:tplc="EB40997C" w:tentative="1">
      <w:start w:val="1"/>
      <w:numFmt w:val="bullet"/>
      <w:lvlText w:val="•"/>
      <w:lvlJc w:val="left"/>
      <w:pPr>
        <w:tabs>
          <w:tab w:val="num" w:pos="3600"/>
        </w:tabs>
        <w:ind w:left="3600" w:hanging="360"/>
      </w:pPr>
      <w:rPr>
        <w:rFonts w:ascii="Times New Roman" w:hAnsi="Times New Roman" w:hint="default"/>
      </w:rPr>
    </w:lvl>
    <w:lvl w:ilvl="5" w:tplc="B6904796" w:tentative="1">
      <w:start w:val="1"/>
      <w:numFmt w:val="bullet"/>
      <w:lvlText w:val="•"/>
      <w:lvlJc w:val="left"/>
      <w:pPr>
        <w:tabs>
          <w:tab w:val="num" w:pos="4320"/>
        </w:tabs>
        <w:ind w:left="4320" w:hanging="360"/>
      </w:pPr>
      <w:rPr>
        <w:rFonts w:ascii="Times New Roman" w:hAnsi="Times New Roman" w:hint="default"/>
      </w:rPr>
    </w:lvl>
    <w:lvl w:ilvl="6" w:tplc="B42EE970" w:tentative="1">
      <w:start w:val="1"/>
      <w:numFmt w:val="bullet"/>
      <w:lvlText w:val="•"/>
      <w:lvlJc w:val="left"/>
      <w:pPr>
        <w:tabs>
          <w:tab w:val="num" w:pos="5040"/>
        </w:tabs>
        <w:ind w:left="5040" w:hanging="360"/>
      </w:pPr>
      <w:rPr>
        <w:rFonts w:ascii="Times New Roman" w:hAnsi="Times New Roman" w:hint="default"/>
      </w:rPr>
    </w:lvl>
    <w:lvl w:ilvl="7" w:tplc="F6A6D382" w:tentative="1">
      <w:start w:val="1"/>
      <w:numFmt w:val="bullet"/>
      <w:lvlText w:val="•"/>
      <w:lvlJc w:val="left"/>
      <w:pPr>
        <w:tabs>
          <w:tab w:val="num" w:pos="5760"/>
        </w:tabs>
        <w:ind w:left="5760" w:hanging="360"/>
      </w:pPr>
      <w:rPr>
        <w:rFonts w:ascii="Times New Roman" w:hAnsi="Times New Roman" w:hint="default"/>
      </w:rPr>
    </w:lvl>
    <w:lvl w:ilvl="8" w:tplc="D092E9A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E3617F"/>
    <w:multiLevelType w:val="hybridMultilevel"/>
    <w:tmpl w:val="162C0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C833CB"/>
    <w:multiLevelType w:val="hybridMultilevel"/>
    <w:tmpl w:val="76B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17829"/>
    <w:multiLevelType w:val="hybridMultilevel"/>
    <w:tmpl w:val="0F28F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0A0B92"/>
    <w:multiLevelType w:val="hybridMultilevel"/>
    <w:tmpl w:val="4798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6A246B"/>
    <w:multiLevelType w:val="multilevel"/>
    <w:tmpl w:val="1A9EA3C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CDA38F3"/>
    <w:multiLevelType w:val="hybridMultilevel"/>
    <w:tmpl w:val="5380CD12"/>
    <w:lvl w:ilvl="0" w:tplc="000AC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B72CC9"/>
    <w:multiLevelType w:val="hybridMultilevel"/>
    <w:tmpl w:val="91D894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58C71B24"/>
    <w:multiLevelType w:val="hybridMultilevel"/>
    <w:tmpl w:val="C5BEA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445D54"/>
    <w:multiLevelType w:val="hybridMultilevel"/>
    <w:tmpl w:val="323A239A"/>
    <w:lvl w:ilvl="0" w:tplc="27E021D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1391A2F"/>
    <w:multiLevelType w:val="hybridMultilevel"/>
    <w:tmpl w:val="6E02D666"/>
    <w:lvl w:ilvl="0" w:tplc="8D86D3E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421"/>
        </w:tabs>
        <w:ind w:left="2421" w:hanging="360"/>
      </w:pPr>
    </w:lvl>
    <w:lvl w:ilvl="2" w:tplc="0419001B" w:tentative="1">
      <w:start w:val="1"/>
      <w:numFmt w:val="lowerRoman"/>
      <w:lvlText w:val="%3."/>
      <w:lvlJc w:val="right"/>
      <w:pPr>
        <w:tabs>
          <w:tab w:val="num" w:pos="3141"/>
        </w:tabs>
        <w:ind w:left="3141" w:hanging="180"/>
      </w:pPr>
    </w:lvl>
    <w:lvl w:ilvl="3" w:tplc="0419000F" w:tentative="1">
      <w:start w:val="1"/>
      <w:numFmt w:val="decimal"/>
      <w:lvlText w:val="%4."/>
      <w:lvlJc w:val="left"/>
      <w:pPr>
        <w:tabs>
          <w:tab w:val="num" w:pos="3861"/>
        </w:tabs>
        <w:ind w:left="3861" w:hanging="360"/>
      </w:pPr>
    </w:lvl>
    <w:lvl w:ilvl="4" w:tplc="04190019" w:tentative="1">
      <w:start w:val="1"/>
      <w:numFmt w:val="lowerLetter"/>
      <w:lvlText w:val="%5."/>
      <w:lvlJc w:val="left"/>
      <w:pPr>
        <w:tabs>
          <w:tab w:val="num" w:pos="4581"/>
        </w:tabs>
        <w:ind w:left="4581" w:hanging="360"/>
      </w:pPr>
    </w:lvl>
    <w:lvl w:ilvl="5" w:tplc="0419001B" w:tentative="1">
      <w:start w:val="1"/>
      <w:numFmt w:val="lowerRoman"/>
      <w:lvlText w:val="%6."/>
      <w:lvlJc w:val="right"/>
      <w:pPr>
        <w:tabs>
          <w:tab w:val="num" w:pos="5301"/>
        </w:tabs>
        <w:ind w:left="5301" w:hanging="180"/>
      </w:pPr>
    </w:lvl>
    <w:lvl w:ilvl="6" w:tplc="0419000F" w:tentative="1">
      <w:start w:val="1"/>
      <w:numFmt w:val="decimal"/>
      <w:lvlText w:val="%7."/>
      <w:lvlJc w:val="left"/>
      <w:pPr>
        <w:tabs>
          <w:tab w:val="num" w:pos="6021"/>
        </w:tabs>
        <w:ind w:left="6021" w:hanging="360"/>
      </w:pPr>
    </w:lvl>
    <w:lvl w:ilvl="7" w:tplc="04190019" w:tentative="1">
      <w:start w:val="1"/>
      <w:numFmt w:val="lowerLetter"/>
      <w:lvlText w:val="%8."/>
      <w:lvlJc w:val="left"/>
      <w:pPr>
        <w:tabs>
          <w:tab w:val="num" w:pos="6741"/>
        </w:tabs>
        <w:ind w:left="6741" w:hanging="360"/>
      </w:pPr>
    </w:lvl>
    <w:lvl w:ilvl="8" w:tplc="0419001B" w:tentative="1">
      <w:start w:val="1"/>
      <w:numFmt w:val="lowerRoman"/>
      <w:lvlText w:val="%9."/>
      <w:lvlJc w:val="right"/>
      <w:pPr>
        <w:tabs>
          <w:tab w:val="num" w:pos="7461"/>
        </w:tabs>
        <w:ind w:left="7461" w:hanging="180"/>
      </w:pPr>
    </w:lvl>
  </w:abstractNum>
  <w:abstractNum w:abstractNumId="24">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23E3D82"/>
    <w:multiLevelType w:val="hybridMultilevel"/>
    <w:tmpl w:val="EF08C63C"/>
    <w:lvl w:ilvl="0" w:tplc="6302D8D8">
      <w:start w:val="1"/>
      <w:numFmt w:val="bullet"/>
      <w:lvlText w:val="•"/>
      <w:lvlJc w:val="left"/>
      <w:pPr>
        <w:tabs>
          <w:tab w:val="num" w:pos="720"/>
        </w:tabs>
        <w:ind w:left="720" w:hanging="360"/>
      </w:pPr>
      <w:rPr>
        <w:rFonts w:ascii="Times New Roman" w:hAnsi="Times New Roman" w:hint="default"/>
      </w:rPr>
    </w:lvl>
    <w:lvl w:ilvl="1" w:tplc="5B9E37E4" w:tentative="1">
      <w:start w:val="1"/>
      <w:numFmt w:val="bullet"/>
      <w:lvlText w:val="•"/>
      <w:lvlJc w:val="left"/>
      <w:pPr>
        <w:tabs>
          <w:tab w:val="num" w:pos="1440"/>
        </w:tabs>
        <w:ind w:left="1440" w:hanging="360"/>
      </w:pPr>
      <w:rPr>
        <w:rFonts w:ascii="Times New Roman" w:hAnsi="Times New Roman" w:hint="default"/>
      </w:rPr>
    </w:lvl>
    <w:lvl w:ilvl="2" w:tplc="B6905E10" w:tentative="1">
      <w:start w:val="1"/>
      <w:numFmt w:val="bullet"/>
      <w:lvlText w:val="•"/>
      <w:lvlJc w:val="left"/>
      <w:pPr>
        <w:tabs>
          <w:tab w:val="num" w:pos="2160"/>
        </w:tabs>
        <w:ind w:left="2160" w:hanging="360"/>
      </w:pPr>
      <w:rPr>
        <w:rFonts w:ascii="Times New Roman" w:hAnsi="Times New Roman" w:hint="default"/>
      </w:rPr>
    </w:lvl>
    <w:lvl w:ilvl="3" w:tplc="ED9AF23C" w:tentative="1">
      <w:start w:val="1"/>
      <w:numFmt w:val="bullet"/>
      <w:lvlText w:val="•"/>
      <w:lvlJc w:val="left"/>
      <w:pPr>
        <w:tabs>
          <w:tab w:val="num" w:pos="2880"/>
        </w:tabs>
        <w:ind w:left="2880" w:hanging="360"/>
      </w:pPr>
      <w:rPr>
        <w:rFonts w:ascii="Times New Roman" w:hAnsi="Times New Roman" w:hint="default"/>
      </w:rPr>
    </w:lvl>
    <w:lvl w:ilvl="4" w:tplc="7DDCF02E" w:tentative="1">
      <w:start w:val="1"/>
      <w:numFmt w:val="bullet"/>
      <w:lvlText w:val="•"/>
      <w:lvlJc w:val="left"/>
      <w:pPr>
        <w:tabs>
          <w:tab w:val="num" w:pos="3600"/>
        </w:tabs>
        <w:ind w:left="3600" w:hanging="360"/>
      </w:pPr>
      <w:rPr>
        <w:rFonts w:ascii="Times New Roman" w:hAnsi="Times New Roman" w:hint="default"/>
      </w:rPr>
    </w:lvl>
    <w:lvl w:ilvl="5" w:tplc="BA967F30" w:tentative="1">
      <w:start w:val="1"/>
      <w:numFmt w:val="bullet"/>
      <w:lvlText w:val="•"/>
      <w:lvlJc w:val="left"/>
      <w:pPr>
        <w:tabs>
          <w:tab w:val="num" w:pos="4320"/>
        </w:tabs>
        <w:ind w:left="4320" w:hanging="360"/>
      </w:pPr>
      <w:rPr>
        <w:rFonts w:ascii="Times New Roman" w:hAnsi="Times New Roman" w:hint="default"/>
      </w:rPr>
    </w:lvl>
    <w:lvl w:ilvl="6" w:tplc="C8A84FDA" w:tentative="1">
      <w:start w:val="1"/>
      <w:numFmt w:val="bullet"/>
      <w:lvlText w:val="•"/>
      <w:lvlJc w:val="left"/>
      <w:pPr>
        <w:tabs>
          <w:tab w:val="num" w:pos="5040"/>
        </w:tabs>
        <w:ind w:left="5040" w:hanging="360"/>
      </w:pPr>
      <w:rPr>
        <w:rFonts w:ascii="Times New Roman" w:hAnsi="Times New Roman" w:hint="default"/>
      </w:rPr>
    </w:lvl>
    <w:lvl w:ilvl="7" w:tplc="D1E863D2" w:tentative="1">
      <w:start w:val="1"/>
      <w:numFmt w:val="bullet"/>
      <w:lvlText w:val="•"/>
      <w:lvlJc w:val="left"/>
      <w:pPr>
        <w:tabs>
          <w:tab w:val="num" w:pos="5760"/>
        </w:tabs>
        <w:ind w:left="5760" w:hanging="360"/>
      </w:pPr>
      <w:rPr>
        <w:rFonts w:ascii="Times New Roman" w:hAnsi="Times New Roman" w:hint="default"/>
      </w:rPr>
    </w:lvl>
    <w:lvl w:ilvl="8" w:tplc="CAF0E4C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7">
    <w:nsid w:val="781E62FB"/>
    <w:multiLevelType w:val="hybridMultilevel"/>
    <w:tmpl w:val="05FE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3D14D5"/>
    <w:multiLevelType w:val="hybridMultilevel"/>
    <w:tmpl w:val="855C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06AED"/>
    <w:multiLevelType w:val="hybridMultilevel"/>
    <w:tmpl w:val="60B09B7A"/>
    <w:lvl w:ilvl="0" w:tplc="E9E466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28"/>
  </w:num>
  <w:num w:numId="7">
    <w:abstractNumId w:val="26"/>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7"/>
  </w:num>
  <w:num w:numId="14">
    <w:abstractNumId w:val="4"/>
  </w:num>
  <w:num w:numId="15">
    <w:abstractNumId w:val="12"/>
  </w:num>
  <w:num w:numId="16">
    <w:abstractNumId w:val="10"/>
  </w:num>
  <w:num w:numId="17">
    <w:abstractNumId w:val="29"/>
  </w:num>
  <w:num w:numId="18">
    <w:abstractNumId w:val="6"/>
  </w:num>
  <w:num w:numId="19">
    <w:abstractNumId w:val="9"/>
  </w:num>
  <w:num w:numId="20">
    <w:abstractNumId w:val="15"/>
  </w:num>
  <w:num w:numId="21">
    <w:abstractNumId w:val="19"/>
  </w:num>
  <w:num w:numId="22">
    <w:abstractNumId w:val="16"/>
  </w:num>
  <w:num w:numId="23">
    <w:abstractNumId w:val="1"/>
  </w:num>
  <w:num w:numId="24">
    <w:abstractNumId w:val="17"/>
  </w:num>
  <w:num w:numId="25">
    <w:abstractNumId w:val="25"/>
  </w:num>
  <w:num w:numId="26">
    <w:abstractNumId w:val="7"/>
  </w:num>
  <w:num w:numId="27">
    <w:abstractNumId w:val="22"/>
  </w:num>
  <w:num w:numId="28">
    <w:abstractNumId w:val="23"/>
  </w:num>
  <w:num w:numId="29">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characterSpacingControl w:val="doNotCompress"/>
  <w:footnotePr>
    <w:footnote w:id="0"/>
    <w:footnote w:id="1"/>
  </w:footnotePr>
  <w:endnotePr>
    <w:endnote w:id="0"/>
    <w:endnote w:id="1"/>
  </w:endnotePr>
  <w:compat/>
  <w:rsids>
    <w:rsidRoot w:val="00D80171"/>
    <w:rsid w:val="00002ECB"/>
    <w:rsid w:val="00020F9E"/>
    <w:rsid w:val="000310C8"/>
    <w:rsid w:val="000318B7"/>
    <w:rsid w:val="00037CE4"/>
    <w:rsid w:val="00052A9D"/>
    <w:rsid w:val="00064106"/>
    <w:rsid w:val="0006733D"/>
    <w:rsid w:val="00070F3F"/>
    <w:rsid w:val="000753F2"/>
    <w:rsid w:val="00085B9D"/>
    <w:rsid w:val="00091BAF"/>
    <w:rsid w:val="000A6C98"/>
    <w:rsid w:val="000A7A59"/>
    <w:rsid w:val="000B4016"/>
    <w:rsid w:val="000B6A4D"/>
    <w:rsid w:val="000C4E6A"/>
    <w:rsid w:val="000D42C2"/>
    <w:rsid w:val="00102522"/>
    <w:rsid w:val="0011134B"/>
    <w:rsid w:val="0011573A"/>
    <w:rsid w:val="00122039"/>
    <w:rsid w:val="00127002"/>
    <w:rsid w:val="00137D86"/>
    <w:rsid w:val="00141C6D"/>
    <w:rsid w:val="001724BD"/>
    <w:rsid w:val="00172E52"/>
    <w:rsid w:val="00196D06"/>
    <w:rsid w:val="001A3ACA"/>
    <w:rsid w:val="001B0347"/>
    <w:rsid w:val="001B5BAC"/>
    <w:rsid w:val="001B70EC"/>
    <w:rsid w:val="001E024D"/>
    <w:rsid w:val="001F39AB"/>
    <w:rsid w:val="001F68A2"/>
    <w:rsid w:val="002015EB"/>
    <w:rsid w:val="00205A55"/>
    <w:rsid w:val="00211AA8"/>
    <w:rsid w:val="002174A7"/>
    <w:rsid w:val="0022707A"/>
    <w:rsid w:val="00231DEC"/>
    <w:rsid w:val="00237951"/>
    <w:rsid w:val="0024755D"/>
    <w:rsid w:val="002619F8"/>
    <w:rsid w:val="0026710C"/>
    <w:rsid w:val="0027208B"/>
    <w:rsid w:val="00273E0D"/>
    <w:rsid w:val="00283FF2"/>
    <w:rsid w:val="002849BB"/>
    <w:rsid w:val="00295EAB"/>
    <w:rsid w:val="002A15FE"/>
    <w:rsid w:val="002A5D96"/>
    <w:rsid w:val="002B6D36"/>
    <w:rsid w:val="002C2B44"/>
    <w:rsid w:val="002D18A3"/>
    <w:rsid w:val="002D53D1"/>
    <w:rsid w:val="002E1431"/>
    <w:rsid w:val="002E7577"/>
    <w:rsid w:val="002E7D07"/>
    <w:rsid w:val="00300B80"/>
    <w:rsid w:val="00300C48"/>
    <w:rsid w:val="003014B2"/>
    <w:rsid w:val="003043D9"/>
    <w:rsid w:val="003162A1"/>
    <w:rsid w:val="0033477B"/>
    <w:rsid w:val="00334C2E"/>
    <w:rsid w:val="0035101C"/>
    <w:rsid w:val="00351EE3"/>
    <w:rsid w:val="003800B0"/>
    <w:rsid w:val="00394400"/>
    <w:rsid w:val="00394B04"/>
    <w:rsid w:val="003A1F6B"/>
    <w:rsid w:val="003C5574"/>
    <w:rsid w:val="003E5FDD"/>
    <w:rsid w:val="003F20CC"/>
    <w:rsid w:val="003F5AEE"/>
    <w:rsid w:val="003F7510"/>
    <w:rsid w:val="003F78FC"/>
    <w:rsid w:val="004037A0"/>
    <w:rsid w:val="0040414D"/>
    <w:rsid w:val="00407339"/>
    <w:rsid w:val="00410F1C"/>
    <w:rsid w:val="00414C61"/>
    <w:rsid w:val="00421964"/>
    <w:rsid w:val="0042754C"/>
    <w:rsid w:val="0043021A"/>
    <w:rsid w:val="00430460"/>
    <w:rsid w:val="00430CEB"/>
    <w:rsid w:val="004374AA"/>
    <w:rsid w:val="00437EF0"/>
    <w:rsid w:val="0044635B"/>
    <w:rsid w:val="004523B9"/>
    <w:rsid w:val="00453225"/>
    <w:rsid w:val="0046138A"/>
    <w:rsid w:val="0047505C"/>
    <w:rsid w:val="0048677B"/>
    <w:rsid w:val="004879C4"/>
    <w:rsid w:val="00490C58"/>
    <w:rsid w:val="004A7816"/>
    <w:rsid w:val="004B09E2"/>
    <w:rsid w:val="004C3F8C"/>
    <w:rsid w:val="004E0137"/>
    <w:rsid w:val="004E0C55"/>
    <w:rsid w:val="004F24D1"/>
    <w:rsid w:val="004F333B"/>
    <w:rsid w:val="004F5B68"/>
    <w:rsid w:val="00501149"/>
    <w:rsid w:val="00503409"/>
    <w:rsid w:val="0051219A"/>
    <w:rsid w:val="00517097"/>
    <w:rsid w:val="005212BE"/>
    <w:rsid w:val="00526012"/>
    <w:rsid w:val="00527A82"/>
    <w:rsid w:val="00574B8F"/>
    <w:rsid w:val="005778A2"/>
    <w:rsid w:val="00580754"/>
    <w:rsid w:val="005932EF"/>
    <w:rsid w:val="005934D1"/>
    <w:rsid w:val="00593847"/>
    <w:rsid w:val="0059412D"/>
    <w:rsid w:val="005964F8"/>
    <w:rsid w:val="005A1CA3"/>
    <w:rsid w:val="005A40F7"/>
    <w:rsid w:val="005B1625"/>
    <w:rsid w:val="005B19D8"/>
    <w:rsid w:val="005B7654"/>
    <w:rsid w:val="005C21EF"/>
    <w:rsid w:val="005D6F1F"/>
    <w:rsid w:val="005E3AF3"/>
    <w:rsid w:val="005E692B"/>
    <w:rsid w:val="005F0667"/>
    <w:rsid w:val="005F29B2"/>
    <w:rsid w:val="005F480E"/>
    <w:rsid w:val="00600491"/>
    <w:rsid w:val="006037A6"/>
    <w:rsid w:val="00621751"/>
    <w:rsid w:val="00625F13"/>
    <w:rsid w:val="00632459"/>
    <w:rsid w:val="006338DA"/>
    <w:rsid w:val="00642D0C"/>
    <w:rsid w:val="00644C6A"/>
    <w:rsid w:val="00670EE6"/>
    <w:rsid w:val="006724C2"/>
    <w:rsid w:val="00676666"/>
    <w:rsid w:val="00687E14"/>
    <w:rsid w:val="0069080E"/>
    <w:rsid w:val="0069142D"/>
    <w:rsid w:val="00694330"/>
    <w:rsid w:val="006975D7"/>
    <w:rsid w:val="006A1EB2"/>
    <w:rsid w:val="006B27B1"/>
    <w:rsid w:val="006B3F80"/>
    <w:rsid w:val="006B7ADA"/>
    <w:rsid w:val="006C3D45"/>
    <w:rsid w:val="006C7668"/>
    <w:rsid w:val="006D7FA5"/>
    <w:rsid w:val="006E0287"/>
    <w:rsid w:val="006E34DF"/>
    <w:rsid w:val="007067A4"/>
    <w:rsid w:val="00710F2A"/>
    <w:rsid w:val="00733171"/>
    <w:rsid w:val="00734763"/>
    <w:rsid w:val="007357D6"/>
    <w:rsid w:val="007415FC"/>
    <w:rsid w:val="00746D6E"/>
    <w:rsid w:val="00753A78"/>
    <w:rsid w:val="00755049"/>
    <w:rsid w:val="0077700C"/>
    <w:rsid w:val="00785B33"/>
    <w:rsid w:val="00786D6C"/>
    <w:rsid w:val="007A5778"/>
    <w:rsid w:val="007B4D50"/>
    <w:rsid w:val="007B599D"/>
    <w:rsid w:val="007B6A2A"/>
    <w:rsid w:val="007E014E"/>
    <w:rsid w:val="007E4E80"/>
    <w:rsid w:val="007E6151"/>
    <w:rsid w:val="007F143F"/>
    <w:rsid w:val="007F5905"/>
    <w:rsid w:val="00822DFB"/>
    <w:rsid w:val="00827D0B"/>
    <w:rsid w:val="00837236"/>
    <w:rsid w:val="00837B31"/>
    <w:rsid w:val="008558B9"/>
    <w:rsid w:val="008612ED"/>
    <w:rsid w:val="00861CF1"/>
    <w:rsid w:val="00871218"/>
    <w:rsid w:val="008728CF"/>
    <w:rsid w:val="00880920"/>
    <w:rsid w:val="008821D5"/>
    <w:rsid w:val="008875FD"/>
    <w:rsid w:val="008964F5"/>
    <w:rsid w:val="008B1DD5"/>
    <w:rsid w:val="008B21D8"/>
    <w:rsid w:val="008C6FFC"/>
    <w:rsid w:val="008D0EC0"/>
    <w:rsid w:val="008D37CC"/>
    <w:rsid w:val="008D7864"/>
    <w:rsid w:val="008E0085"/>
    <w:rsid w:val="008E179D"/>
    <w:rsid w:val="008E27F9"/>
    <w:rsid w:val="008E69AD"/>
    <w:rsid w:val="008E7B90"/>
    <w:rsid w:val="008F7E4A"/>
    <w:rsid w:val="009125C6"/>
    <w:rsid w:val="00924717"/>
    <w:rsid w:val="00931954"/>
    <w:rsid w:val="00934486"/>
    <w:rsid w:val="009354D6"/>
    <w:rsid w:val="00946105"/>
    <w:rsid w:val="00950BFC"/>
    <w:rsid w:val="009610E1"/>
    <w:rsid w:val="0096127F"/>
    <w:rsid w:val="0096362F"/>
    <w:rsid w:val="00970EB0"/>
    <w:rsid w:val="009761CC"/>
    <w:rsid w:val="00981E65"/>
    <w:rsid w:val="00993F6E"/>
    <w:rsid w:val="009A3AA6"/>
    <w:rsid w:val="009B4469"/>
    <w:rsid w:val="009C64D6"/>
    <w:rsid w:val="009D625C"/>
    <w:rsid w:val="009F0D67"/>
    <w:rsid w:val="009F7267"/>
    <w:rsid w:val="00A02667"/>
    <w:rsid w:val="00A0549F"/>
    <w:rsid w:val="00A12718"/>
    <w:rsid w:val="00A15786"/>
    <w:rsid w:val="00A40C80"/>
    <w:rsid w:val="00A56C13"/>
    <w:rsid w:val="00A71CCF"/>
    <w:rsid w:val="00A728F7"/>
    <w:rsid w:val="00A74714"/>
    <w:rsid w:val="00A74CE7"/>
    <w:rsid w:val="00A822FB"/>
    <w:rsid w:val="00A9283C"/>
    <w:rsid w:val="00AA3271"/>
    <w:rsid w:val="00AB14AB"/>
    <w:rsid w:val="00AC7722"/>
    <w:rsid w:val="00AD2222"/>
    <w:rsid w:val="00AE3DB8"/>
    <w:rsid w:val="00AE58C5"/>
    <w:rsid w:val="00AF3F98"/>
    <w:rsid w:val="00B01704"/>
    <w:rsid w:val="00B245D1"/>
    <w:rsid w:val="00B24AD0"/>
    <w:rsid w:val="00B34EFC"/>
    <w:rsid w:val="00B405EB"/>
    <w:rsid w:val="00B4080C"/>
    <w:rsid w:val="00B4209F"/>
    <w:rsid w:val="00B43F35"/>
    <w:rsid w:val="00B50C65"/>
    <w:rsid w:val="00B50D23"/>
    <w:rsid w:val="00B63BA7"/>
    <w:rsid w:val="00B83CFB"/>
    <w:rsid w:val="00B907C7"/>
    <w:rsid w:val="00B92642"/>
    <w:rsid w:val="00B92972"/>
    <w:rsid w:val="00B9422B"/>
    <w:rsid w:val="00BA32B6"/>
    <w:rsid w:val="00BA4612"/>
    <w:rsid w:val="00BA4B96"/>
    <w:rsid w:val="00BA56D3"/>
    <w:rsid w:val="00BB7DD6"/>
    <w:rsid w:val="00BC6A02"/>
    <w:rsid w:val="00BC7321"/>
    <w:rsid w:val="00BC73DC"/>
    <w:rsid w:val="00BD2648"/>
    <w:rsid w:val="00BE4A54"/>
    <w:rsid w:val="00BE4BDD"/>
    <w:rsid w:val="00BF010E"/>
    <w:rsid w:val="00C0284A"/>
    <w:rsid w:val="00C07B6D"/>
    <w:rsid w:val="00C112E4"/>
    <w:rsid w:val="00C151FC"/>
    <w:rsid w:val="00C213AC"/>
    <w:rsid w:val="00C219CF"/>
    <w:rsid w:val="00C26410"/>
    <w:rsid w:val="00C359E1"/>
    <w:rsid w:val="00C40846"/>
    <w:rsid w:val="00C50053"/>
    <w:rsid w:val="00C516E8"/>
    <w:rsid w:val="00C5249D"/>
    <w:rsid w:val="00C82357"/>
    <w:rsid w:val="00CA0833"/>
    <w:rsid w:val="00CA2113"/>
    <w:rsid w:val="00CB1C5D"/>
    <w:rsid w:val="00CC1592"/>
    <w:rsid w:val="00CC47A6"/>
    <w:rsid w:val="00CC5248"/>
    <w:rsid w:val="00CC5FA9"/>
    <w:rsid w:val="00CE2BAE"/>
    <w:rsid w:val="00CF0B59"/>
    <w:rsid w:val="00D046A8"/>
    <w:rsid w:val="00D11138"/>
    <w:rsid w:val="00D12059"/>
    <w:rsid w:val="00D12564"/>
    <w:rsid w:val="00D13AC2"/>
    <w:rsid w:val="00D2145B"/>
    <w:rsid w:val="00D26877"/>
    <w:rsid w:val="00D34058"/>
    <w:rsid w:val="00D365F3"/>
    <w:rsid w:val="00D429B3"/>
    <w:rsid w:val="00D505B3"/>
    <w:rsid w:val="00D529B1"/>
    <w:rsid w:val="00D71804"/>
    <w:rsid w:val="00D748CF"/>
    <w:rsid w:val="00D7692D"/>
    <w:rsid w:val="00D77E01"/>
    <w:rsid w:val="00D80171"/>
    <w:rsid w:val="00D80AF1"/>
    <w:rsid w:val="00D922B4"/>
    <w:rsid w:val="00DC2502"/>
    <w:rsid w:val="00DD760A"/>
    <w:rsid w:val="00DE4EDF"/>
    <w:rsid w:val="00DE592E"/>
    <w:rsid w:val="00DF26A6"/>
    <w:rsid w:val="00DF5B16"/>
    <w:rsid w:val="00E01038"/>
    <w:rsid w:val="00E02B79"/>
    <w:rsid w:val="00E06693"/>
    <w:rsid w:val="00E10D71"/>
    <w:rsid w:val="00E16BE1"/>
    <w:rsid w:val="00E21417"/>
    <w:rsid w:val="00E260C3"/>
    <w:rsid w:val="00E37C6E"/>
    <w:rsid w:val="00E43019"/>
    <w:rsid w:val="00E43C8D"/>
    <w:rsid w:val="00E549B3"/>
    <w:rsid w:val="00E714BC"/>
    <w:rsid w:val="00E71AAA"/>
    <w:rsid w:val="00E723B0"/>
    <w:rsid w:val="00E7464F"/>
    <w:rsid w:val="00E75638"/>
    <w:rsid w:val="00E822BD"/>
    <w:rsid w:val="00E936EE"/>
    <w:rsid w:val="00E952F0"/>
    <w:rsid w:val="00EB35DE"/>
    <w:rsid w:val="00EB4AAA"/>
    <w:rsid w:val="00EB6620"/>
    <w:rsid w:val="00EB7086"/>
    <w:rsid w:val="00ED1CCD"/>
    <w:rsid w:val="00ED5FF1"/>
    <w:rsid w:val="00ED60C7"/>
    <w:rsid w:val="00EE27FD"/>
    <w:rsid w:val="00EF407B"/>
    <w:rsid w:val="00F16685"/>
    <w:rsid w:val="00F16749"/>
    <w:rsid w:val="00F20AF3"/>
    <w:rsid w:val="00F22E2C"/>
    <w:rsid w:val="00F23040"/>
    <w:rsid w:val="00F277B0"/>
    <w:rsid w:val="00F464C3"/>
    <w:rsid w:val="00F7564F"/>
    <w:rsid w:val="00F77378"/>
    <w:rsid w:val="00F80B82"/>
    <w:rsid w:val="00F87A35"/>
    <w:rsid w:val="00F92226"/>
    <w:rsid w:val="00F94BC6"/>
    <w:rsid w:val="00F978B3"/>
    <w:rsid w:val="00FA05E3"/>
    <w:rsid w:val="00FA30C5"/>
    <w:rsid w:val="00FB2B72"/>
    <w:rsid w:val="00FB4C55"/>
    <w:rsid w:val="00FB56A0"/>
    <w:rsid w:val="00FB7A24"/>
    <w:rsid w:val="00FC0FCD"/>
    <w:rsid w:val="00FC7549"/>
    <w:rsid w:val="00FD6C41"/>
    <w:rsid w:val="00FF3290"/>
    <w:rsid w:val="00FF3D32"/>
    <w:rsid w:val="00FF6DC9"/>
    <w:rsid w:val="00FF7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74CE7"/>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44635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table" w:styleId="ac">
    <w:name w:val="Table Grid"/>
    <w:basedOn w:val="a1"/>
    <w:uiPriority w:val="5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afb">
    <w:name w:val="Основной текст Знак"/>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cs="Times New Roman"/>
      <w:sz w:val="24"/>
      <w:szCs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link w:val="27"/>
    <w:uiPriority w:val="99"/>
    <w:semiHidden/>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aff2">
    <w:name w:val="Текст Знак"/>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 w:type="paragraph" w:customStyle="1" w:styleId="aff7">
    <w:name w:val="Вопросы"/>
    <w:basedOn w:val="a"/>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B83CFB"/>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B83CFB"/>
    <w:rPr>
      <w:rFonts w:ascii="Times New Roman" w:eastAsia="Times New Roman" w:hAnsi="Times New Roman"/>
      <w:sz w:val="24"/>
    </w:rPr>
  </w:style>
  <w:style w:type="paragraph" w:customStyle="1" w:styleId="rmchjnlj">
    <w:name w:val="rmchjnlj"/>
    <w:basedOn w:val="a"/>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44635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74CE7"/>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44635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table" w:styleId="ac">
    <w:name w:val="Table Grid"/>
    <w:basedOn w:val="a1"/>
    <w:uiPriority w:val="5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afb">
    <w:name w:val="Основной текст Знак"/>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cs="Times New Roman"/>
      <w:sz w:val="24"/>
      <w:szCs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link w:val="27"/>
    <w:uiPriority w:val="99"/>
    <w:semiHidden/>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aff2">
    <w:name w:val="Текст Знак"/>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 w:type="paragraph" w:customStyle="1" w:styleId="aff7">
    <w:name w:val="Вопросы"/>
    <w:basedOn w:val="a"/>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B83CFB"/>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B83CFB"/>
    <w:rPr>
      <w:rFonts w:ascii="Times New Roman" w:eastAsia="Times New Roman" w:hAnsi="Times New Roman"/>
      <w:sz w:val="24"/>
    </w:rPr>
  </w:style>
  <w:style w:type="paragraph" w:customStyle="1" w:styleId="rmchjnlj">
    <w:name w:val="rmchjnlj"/>
    <w:basedOn w:val="a"/>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44635B"/>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 w:id="769011013">
      <w:bodyDiv w:val="1"/>
      <w:marLeft w:val="0"/>
      <w:marRight w:val="0"/>
      <w:marTop w:val="0"/>
      <w:marBottom w:val="0"/>
      <w:divBdr>
        <w:top w:val="none" w:sz="0" w:space="0" w:color="auto"/>
        <w:left w:val="none" w:sz="0" w:space="0" w:color="auto"/>
        <w:bottom w:val="none" w:sz="0" w:space="0" w:color="auto"/>
        <w:right w:val="none" w:sz="0" w:space="0" w:color="auto"/>
      </w:divBdr>
    </w:div>
    <w:div w:id="781926195">
      <w:bodyDiv w:val="1"/>
      <w:marLeft w:val="0"/>
      <w:marRight w:val="0"/>
      <w:marTop w:val="0"/>
      <w:marBottom w:val="0"/>
      <w:divBdr>
        <w:top w:val="none" w:sz="0" w:space="0" w:color="auto"/>
        <w:left w:val="none" w:sz="0" w:space="0" w:color="auto"/>
        <w:bottom w:val="none" w:sz="0" w:space="0" w:color="auto"/>
        <w:right w:val="none" w:sz="0" w:space="0" w:color="auto"/>
      </w:divBdr>
    </w:div>
    <w:div w:id="837576795">
      <w:bodyDiv w:val="1"/>
      <w:marLeft w:val="0"/>
      <w:marRight w:val="0"/>
      <w:marTop w:val="0"/>
      <w:marBottom w:val="0"/>
      <w:divBdr>
        <w:top w:val="none" w:sz="0" w:space="0" w:color="auto"/>
        <w:left w:val="none" w:sz="0" w:space="0" w:color="auto"/>
        <w:bottom w:val="none" w:sz="0" w:space="0" w:color="auto"/>
        <w:right w:val="none" w:sz="0" w:space="0" w:color="auto"/>
      </w:divBdr>
    </w:div>
    <w:div w:id="10781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fipi.ru/ege-i-gve-11/itogovoe-sochinenie" TargetMode="External"/><Relationship Id="rId4" Type="http://schemas.openxmlformats.org/officeDocument/2006/relationships/settings" Target="settings.xml"/><Relationship Id="rId9" Type="http://schemas.openxmlformats.org/officeDocument/2006/relationships/hyperlink" Target="http://fipi.ru/ege-i-gve-11/itogovoe-sochineni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0BA5-2961-4FE1-B670-F7E58957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10567</Words>
  <Characters>60233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
  <LinksUpToDate>false</LinksUpToDate>
  <CharactersWithSpaces>70659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creator>Саламадина Дарья Олеговна</dc:creator>
  <cp:lastModifiedBy>1</cp:lastModifiedBy>
  <cp:revision>2</cp:revision>
  <cp:lastPrinted>2016-10-07T13:33:00Z</cp:lastPrinted>
  <dcterms:created xsi:type="dcterms:W3CDTF">2017-06-23T06:06:00Z</dcterms:created>
  <dcterms:modified xsi:type="dcterms:W3CDTF">2017-06-23T06:06:00Z</dcterms:modified>
</cp:coreProperties>
</file>